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B83D" w14:textId="4E28A5F1" w:rsidR="00685E46" w:rsidRPr="008D6A23" w:rsidRDefault="00685E46" w:rsidP="000A0B9F">
      <w:pPr>
        <w:keepNext/>
        <w:bidi/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  <w:lang w:eastAsia="he-IL"/>
        </w:rPr>
      </w:pPr>
    </w:p>
    <w:p w14:paraId="3400CB92" w14:textId="77777777" w:rsidR="00685E46" w:rsidRPr="008D6A23" w:rsidRDefault="00685E46" w:rsidP="00685E46">
      <w:pPr>
        <w:bidi/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1762E278" w14:textId="716C9772" w:rsidR="00685E46" w:rsidRPr="008D6A23" w:rsidRDefault="00C03861" w:rsidP="00C03861">
      <w:pPr>
        <w:spacing w:after="200" w:line="276" w:lineRule="auto"/>
        <w:ind w:left="720"/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Atef Shalabney - CV</w:t>
      </w:r>
    </w:p>
    <w:p w14:paraId="657EC8A1" w14:textId="38844FBC" w:rsidR="00685E46" w:rsidRPr="008D6A23" w:rsidRDefault="00685E46">
      <w:pPr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6A23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Higher Education</w:t>
      </w:r>
    </w:p>
    <w:p w14:paraId="46F3B983" w14:textId="77777777" w:rsidR="00FE304D" w:rsidRPr="008D6A23" w:rsidRDefault="00FE304D" w:rsidP="00FE304D">
      <w:pPr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</w:p>
    <w:p w14:paraId="749F9792" w14:textId="77777777" w:rsidR="00685E46" w:rsidRPr="008D6A23" w:rsidRDefault="00685E46">
      <w:pPr>
        <w:keepNext/>
        <w:numPr>
          <w:ilvl w:val="0"/>
          <w:numId w:val="7"/>
        </w:numPr>
        <w:spacing w:after="0" w:line="240" w:lineRule="auto"/>
        <w:outlineLvl w:val="4"/>
        <w:rPr>
          <w:rFonts w:asciiTheme="majorBidi" w:eastAsia="Times New Roman" w:hAnsiTheme="majorBidi" w:cstheme="majorBidi"/>
          <w:b/>
          <w:bCs/>
          <w:sz w:val="24"/>
          <w:szCs w:val="24"/>
          <w:lang w:eastAsia="he-IL"/>
        </w:rPr>
      </w:pPr>
      <w:r w:rsidRPr="008D6A23">
        <w:rPr>
          <w:rFonts w:asciiTheme="majorBidi" w:eastAsia="Times New Roman" w:hAnsiTheme="majorBidi" w:cstheme="majorBidi"/>
          <w:b/>
          <w:bCs/>
          <w:sz w:val="24"/>
          <w:szCs w:val="24"/>
          <w:lang w:eastAsia="he-IL"/>
        </w:rPr>
        <w:t>Undergraduate and Graduate Studies</w:t>
      </w:r>
    </w:p>
    <w:p w14:paraId="2986BAF8" w14:textId="77777777" w:rsidR="00685E46" w:rsidRPr="008D6A23" w:rsidRDefault="00685E46" w:rsidP="00685E46">
      <w:pPr>
        <w:bidi/>
        <w:spacing w:after="200" w:line="276" w:lineRule="auto"/>
        <w:ind w:left="4317" w:firstLine="3"/>
        <w:contextualSpacing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701"/>
        <w:gridCol w:w="3416"/>
        <w:gridCol w:w="1683"/>
      </w:tblGrid>
      <w:tr w:rsidR="00685E46" w:rsidRPr="008D6A23" w14:paraId="4B8F8D7D" w14:textId="77777777" w:rsidTr="00726541">
        <w:tc>
          <w:tcPr>
            <w:tcW w:w="1626" w:type="dxa"/>
          </w:tcPr>
          <w:p w14:paraId="30BF8A8C" w14:textId="77777777" w:rsidR="00685E46" w:rsidRPr="008D6A23" w:rsidRDefault="00685E46" w:rsidP="003F0A3F">
            <w:pPr>
              <w:bidi/>
              <w:spacing w:after="200" w:line="276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Year of Approval of Degree</w:t>
            </w:r>
          </w:p>
        </w:tc>
        <w:tc>
          <w:tcPr>
            <w:tcW w:w="1701" w:type="dxa"/>
          </w:tcPr>
          <w:p w14:paraId="3F32D727" w14:textId="77777777" w:rsidR="00685E46" w:rsidRPr="008D6A23" w:rsidRDefault="00685E46" w:rsidP="003F0A3F">
            <w:pPr>
              <w:bidi/>
              <w:spacing w:after="200" w:line="276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3416" w:type="dxa"/>
          </w:tcPr>
          <w:p w14:paraId="1C74D926" w14:textId="77777777" w:rsidR="00685E46" w:rsidRPr="008D6A23" w:rsidRDefault="00685E46" w:rsidP="003F0A3F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Name of Institution</w:t>
            </w:r>
          </w:p>
          <w:p w14:paraId="49BB4273" w14:textId="77777777" w:rsidR="00685E46" w:rsidRPr="008D6A23" w:rsidRDefault="00685E46" w:rsidP="003F0A3F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and Department</w:t>
            </w:r>
          </w:p>
        </w:tc>
        <w:tc>
          <w:tcPr>
            <w:tcW w:w="1683" w:type="dxa"/>
          </w:tcPr>
          <w:p w14:paraId="2FF0FFBC" w14:textId="77777777" w:rsidR="00685E46" w:rsidRPr="008D6A23" w:rsidRDefault="00685E46" w:rsidP="003F0A3F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Period of Study</w:t>
            </w:r>
          </w:p>
        </w:tc>
      </w:tr>
      <w:tr w:rsidR="00B42DB8" w:rsidRPr="008D6A23" w14:paraId="4EF4CDEE" w14:textId="77777777" w:rsidTr="00726541">
        <w:tc>
          <w:tcPr>
            <w:tcW w:w="1626" w:type="dxa"/>
          </w:tcPr>
          <w:p w14:paraId="5D33C51B" w14:textId="62711727" w:rsidR="00B42DB8" w:rsidRPr="008D6A23" w:rsidRDefault="00221E90" w:rsidP="00E665A0">
            <w:pPr>
              <w:bidi/>
              <w:spacing w:after="200" w:line="276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2013</w:t>
            </w:r>
          </w:p>
        </w:tc>
        <w:tc>
          <w:tcPr>
            <w:tcW w:w="1701" w:type="dxa"/>
          </w:tcPr>
          <w:p w14:paraId="261D8EB4" w14:textId="3B7821D9" w:rsidR="00B42DB8" w:rsidRPr="008D6A23" w:rsidRDefault="00221E90" w:rsidP="00B42DB8">
            <w:pPr>
              <w:spacing w:after="200" w:line="276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Ph.D.</w:t>
            </w:r>
          </w:p>
        </w:tc>
        <w:tc>
          <w:tcPr>
            <w:tcW w:w="3416" w:type="dxa"/>
          </w:tcPr>
          <w:p w14:paraId="56F84676" w14:textId="3301B62D" w:rsidR="00B42DB8" w:rsidRPr="008D6A23" w:rsidRDefault="00726541" w:rsidP="00407337">
            <w:pPr>
              <w:bidi/>
              <w:spacing w:after="200" w:line="276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21E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Ben Gurion University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21E90" w:rsidRPr="00221E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Electro-optics Engineering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department.</w:t>
            </w:r>
          </w:p>
        </w:tc>
        <w:tc>
          <w:tcPr>
            <w:tcW w:w="1683" w:type="dxa"/>
          </w:tcPr>
          <w:p w14:paraId="0DB40A1E" w14:textId="4AE088D9" w:rsidR="00B42DB8" w:rsidRPr="008D6A23" w:rsidRDefault="00221E90" w:rsidP="00B42DB8">
            <w:pPr>
              <w:bidi/>
              <w:spacing w:after="200" w:line="276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2009</w:t>
            </w:r>
            <w:r w:rsidR="00B42DB8" w:rsidRPr="008D6A2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2013</w:t>
            </w:r>
          </w:p>
        </w:tc>
      </w:tr>
      <w:tr w:rsidR="00EA4751" w:rsidRPr="008D6A23" w14:paraId="28E097ED" w14:textId="77777777" w:rsidTr="00726541">
        <w:tc>
          <w:tcPr>
            <w:tcW w:w="1626" w:type="dxa"/>
          </w:tcPr>
          <w:p w14:paraId="208D03AC" w14:textId="3BF30350" w:rsidR="00EA4751" w:rsidRPr="008D6A23" w:rsidRDefault="00726541" w:rsidP="00E665A0">
            <w:pPr>
              <w:bidi/>
              <w:spacing w:after="200" w:line="276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2009</w:t>
            </w:r>
          </w:p>
        </w:tc>
        <w:tc>
          <w:tcPr>
            <w:tcW w:w="1701" w:type="dxa"/>
          </w:tcPr>
          <w:p w14:paraId="5CD299A6" w14:textId="74421301" w:rsidR="00EA4751" w:rsidRPr="008D6A23" w:rsidRDefault="00EA4751" w:rsidP="00EA4751">
            <w:pPr>
              <w:spacing w:after="200" w:line="276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6A23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67764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8D6A23">
              <w:rPr>
                <w:rFonts w:asciiTheme="majorBidi" w:hAnsiTheme="majorBidi" w:cstheme="majorBidi"/>
                <w:sz w:val="24"/>
                <w:szCs w:val="24"/>
              </w:rPr>
              <w:t>Sc</w:t>
            </w:r>
            <w:r w:rsidR="0067764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416" w:type="dxa"/>
          </w:tcPr>
          <w:p w14:paraId="165D700A" w14:textId="26D6DCB3" w:rsidR="00EA4751" w:rsidRPr="008D6A23" w:rsidRDefault="00726541" w:rsidP="00E665A0">
            <w:pPr>
              <w:bidi/>
              <w:spacing w:after="200" w:line="276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21E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Ben Gurion University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1E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Electro-optics Engineering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department.</w:t>
            </w:r>
          </w:p>
        </w:tc>
        <w:tc>
          <w:tcPr>
            <w:tcW w:w="1683" w:type="dxa"/>
          </w:tcPr>
          <w:p w14:paraId="199FF758" w14:textId="47B21FE1" w:rsidR="00EA4751" w:rsidRPr="008D6A23" w:rsidRDefault="00726541" w:rsidP="00EA4751">
            <w:pPr>
              <w:bidi/>
              <w:spacing w:after="200" w:line="276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2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2008-2009</w:t>
            </w:r>
            <w:r w:rsidR="00EA4751" w:rsidRPr="008D6A2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F7C55" w:rsidRPr="008D6A23" w14:paraId="438D3CA9" w14:textId="77777777" w:rsidTr="00726541">
        <w:tc>
          <w:tcPr>
            <w:tcW w:w="1626" w:type="dxa"/>
          </w:tcPr>
          <w:p w14:paraId="00037BCA" w14:textId="3F868048" w:rsidR="00BF7C55" w:rsidRPr="008D6A23" w:rsidRDefault="00726541" w:rsidP="00E665A0">
            <w:pPr>
              <w:bidi/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1997</w:t>
            </w:r>
          </w:p>
        </w:tc>
        <w:tc>
          <w:tcPr>
            <w:tcW w:w="1701" w:type="dxa"/>
          </w:tcPr>
          <w:p w14:paraId="20B0A876" w14:textId="1CCEE3F2" w:rsidR="00BF7C55" w:rsidRPr="008D6A23" w:rsidRDefault="00BF7C55" w:rsidP="00BF7C55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A23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67764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8D6A23">
              <w:rPr>
                <w:rFonts w:asciiTheme="majorBidi" w:hAnsiTheme="majorBidi" w:cstheme="majorBidi"/>
                <w:sz w:val="24"/>
                <w:szCs w:val="24"/>
              </w:rPr>
              <w:t>Sc</w:t>
            </w:r>
            <w:r w:rsidR="0067764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416" w:type="dxa"/>
          </w:tcPr>
          <w:p w14:paraId="343B7390" w14:textId="198FFEB6" w:rsidR="00BF7C55" w:rsidRPr="008D6A23" w:rsidRDefault="00726541" w:rsidP="005957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Technion, </w:t>
            </w:r>
            <w:r w:rsidRPr="0072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Electrical Engineering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faculty. </w:t>
            </w:r>
            <w:r w:rsidRPr="0072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                          </w:t>
            </w:r>
          </w:p>
        </w:tc>
        <w:tc>
          <w:tcPr>
            <w:tcW w:w="1683" w:type="dxa"/>
          </w:tcPr>
          <w:p w14:paraId="67CD218E" w14:textId="67D819F5" w:rsidR="00BF7C55" w:rsidRPr="008D6A23" w:rsidRDefault="00726541" w:rsidP="00BF7C55">
            <w:pPr>
              <w:bidi/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2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1993-1997</w:t>
            </w:r>
          </w:p>
        </w:tc>
      </w:tr>
    </w:tbl>
    <w:p w14:paraId="5504CE66" w14:textId="77777777" w:rsidR="00726541" w:rsidRDefault="00726541" w:rsidP="00685E46">
      <w:pPr>
        <w:keepNext/>
        <w:spacing w:after="0" w:line="240" w:lineRule="auto"/>
        <w:ind w:left="357"/>
        <w:outlineLvl w:val="4"/>
        <w:rPr>
          <w:rFonts w:asciiTheme="majorBidi" w:eastAsia="Times New Roman" w:hAnsiTheme="majorBidi" w:cstheme="majorBidi"/>
          <w:b/>
          <w:bCs/>
          <w:sz w:val="24"/>
          <w:szCs w:val="24"/>
          <w:lang w:eastAsia="he-IL"/>
        </w:rPr>
      </w:pPr>
    </w:p>
    <w:p w14:paraId="6F60222F" w14:textId="7321068A" w:rsidR="00685E46" w:rsidRPr="008D6A23" w:rsidRDefault="00685E46" w:rsidP="00685E46">
      <w:pPr>
        <w:keepNext/>
        <w:spacing w:after="0" w:line="240" w:lineRule="auto"/>
        <w:ind w:left="357"/>
        <w:outlineLvl w:val="4"/>
        <w:rPr>
          <w:rFonts w:asciiTheme="majorBidi" w:eastAsia="Times New Roman" w:hAnsiTheme="majorBidi" w:cstheme="majorBidi"/>
          <w:b/>
          <w:bCs/>
          <w:sz w:val="24"/>
          <w:szCs w:val="24"/>
          <w:lang w:eastAsia="he-IL"/>
        </w:rPr>
      </w:pPr>
      <w:r w:rsidRPr="008D6A23">
        <w:rPr>
          <w:rFonts w:asciiTheme="majorBidi" w:eastAsia="Times New Roman" w:hAnsiTheme="majorBidi" w:cstheme="majorBidi"/>
          <w:b/>
          <w:bCs/>
          <w:sz w:val="24"/>
          <w:szCs w:val="24"/>
          <w:lang w:eastAsia="he-IL"/>
        </w:rPr>
        <w:t>B. Post-Doctoral Studies</w:t>
      </w:r>
    </w:p>
    <w:p w14:paraId="32659FAF" w14:textId="77777777" w:rsidR="00685E46" w:rsidRPr="008D6A23" w:rsidRDefault="00685E46" w:rsidP="00685E46">
      <w:pPr>
        <w:bidi/>
        <w:spacing w:after="200" w:line="276" w:lineRule="auto"/>
        <w:ind w:left="4317" w:firstLine="3"/>
        <w:contextualSpacing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8D6A23">
        <w:rPr>
          <w:rFonts w:asciiTheme="majorBidi" w:eastAsia="Times New Roman" w:hAnsiTheme="majorBidi" w:cstheme="majorBidi"/>
          <w:sz w:val="24"/>
          <w:szCs w:val="24"/>
          <w:rtl/>
        </w:rPr>
        <w:t xml:space="preserve">                                                                          </w:t>
      </w:r>
      <w:r w:rsidRPr="008D6A2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279"/>
        <w:gridCol w:w="5044"/>
        <w:gridCol w:w="1274"/>
      </w:tblGrid>
      <w:tr w:rsidR="00685E46" w:rsidRPr="008D6A23" w14:paraId="04B087D3" w14:textId="77777777" w:rsidTr="00726541">
        <w:tc>
          <w:tcPr>
            <w:tcW w:w="1420" w:type="dxa"/>
          </w:tcPr>
          <w:p w14:paraId="7FABD3F0" w14:textId="77777777" w:rsidR="00685E46" w:rsidRPr="008D6A23" w:rsidRDefault="00685E46" w:rsidP="003F0A3F">
            <w:pPr>
              <w:bidi/>
              <w:spacing w:after="200" w:line="276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Year of Completion</w:t>
            </w:r>
          </w:p>
        </w:tc>
        <w:tc>
          <w:tcPr>
            <w:tcW w:w="1279" w:type="dxa"/>
          </w:tcPr>
          <w:p w14:paraId="7DEE9672" w14:textId="77777777" w:rsidR="00685E46" w:rsidRPr="008D6A23" w:rsidRDefault="00685E46" w:rsidP="003F0A3F">
            <w:pPr>
              <w:bidi/>
              <w:spacing w:after="200" w:line="276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5044" w:type="dxa"/>
          </w:tcPr>
          <w:p w14:paraId="450E81C9" w14:textId="77777777" w:rsidR="00685E46" w:rsidRPr="008D6A23" w:rsidRDefault="00685E46" w:rsidP="003F0A3F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Name of Institution, Department and Host</w:t>
            </w:r>
          </w:p>
        </w:tc>
        <w:tc>
          <w:tcPr>
            <w:tcW w:w="1274" w:type="dxa"/>
          </w:tcPr>
          <w:p w14:paraId="5895C4EC" w14:textId="77777777" w:rsidR="00685E46" w:rsidRPr="008D6A23" w:rsidRDefault="00685E46" w:rsidP="003F0A3F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Period of Study</w:t>
            </w:r>
          </w:p>
        </w:tc>
      </w:tr>
      <w:tr w:rsidR="00042227" w:rsidRPr="008D6A23" w14:paraId="533207D2" w14:textId="77777777" w:rsidTr="00726541">
        <w:tc>
          <w:tcPr>
            <w:tcW w:w="1420" w:type="dxa"/>
          </w:tcPr>
          <w:p w14:paraId="03576753" w14:textId="7A246C63" w:rsidR="00042227" w:rsidRPr="008D6A23" w:rsidRDefault="00726541" w:rsidP="00DD0139">
            <w:pPr>
              <w:bidi/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2015</w:t>
            </w:r>
          </w:p>
        </w:tc>
        <w:tc>
          <w:tcPr>
            <w:tcW w:w="1279" w:type="dxa"/>
          </w:tcPr>
          <w:p w14:paraId="4B237B12" w14:textId="1875DF6A" w:rsidR="00042227" w:rsidRPr="008D6A23" w:rsidRDefault="00042227" w:rsidP="00042227">
            <w:pPr>
              <w:spacing w:after="200" w:line="276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6A23">
              <w:rPr>
                <w:rFonts w:asciiTheme="majorBidi" w:hAnsiTheme="majorBidi" w:cstheme="majorBidi"/>
                <w:sz w:val="24"/>
                <w:szCs w:val="24"/>
              </w:rPr>
              <w:t>Research Associate</w:t>
            </w:r>
            <w:r w:rsidR="00852B47" w:rsidRPr="008D6A23">
              <w:rPr>
                <w:rFonts w:asciiTheme="majorBidi" w:hAnsiTheme="majorBidi" w:cstheme="majorBidi"/>
                <w:sz w:val="24"/>
                <w:szCs w:val="24"/>
              </w:rPr>
              <w:t>d Fellow</w:t>
            </w:r>
          </w:p>
        </w:tc>
        <w:tc>
          <w:tcPr>
            <w:tcW w:w="5044" w:type="dxa"/>
          </w:tcPr>
          <w:p w14:paraId="2B3549EA" w14:textId="58C8DE70" w:rsidR="00042227" w:rsidRPr="008D6A23" w:rsidRDefault="00726541" w:rsidP="00DD0139">
            <w:pPr>
              <w:bidi/>
              <w:spacing w:after="200" w:line="276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bookmarkStart w:id="0" w:name="_Hlk192174234"/>
            <w:r w:rsidRPr="005A16A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Institut de Science et d'Ingénierie Supramoléculaires), </w:t>
            </w:r>
            <w:proofErr w:type="spellStart"/>
            <w:r w:rsidRPr="005A16A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University</w:t>
            </w:r>
            <w:proofErr w:type="spellEnd"/>
            <w:r w:rsidRPr="005A16A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of Strasbourg, France. </w:t>
            </w:r>
            <w:r w:rsidR="00042227" w:rsidRPr="008D6A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</w:t>
            </w:r>
            <w:r w:rsidR="006776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="00042227" w:rsidRPr="008D6A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Thomas Ebbesen </w:t>
            </w:r>
            <w:r w:rsidR="00042227" w:rsidRPr="008D6A2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1274" w:type="dxa"/>
          </w:tcPr>
          <w:p w14:paraId="366170D2" w14:textId="7A672B02" w:rsidR="00042227" w:rsidRPr="008D6A23" w:rsidRDefault="00726541" w:rsidP="00042227">
            <w:pPr>
              <w:bidi/>
              <w:spacing w:after="200" w:line="276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2013</w:t>
            </w:r>
            <w:r w:rsidR="00042227" w:rsidRPr="008D6A2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2015</w:t>
            </w:r>
          </w:p>
        </w:tc>
      </w:tr>
    </w:tbl>
    <w:p w14:paraId="264718CC" w14:textId="77777777" w:rsidR="00A93160" w:rsidRDefault="00A93160" w:rsidP="00A9316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4FABDDA7" w14:textId="14E138C0" w:rsidR="00685E46" w:rsidRPr="00A93160" w:rsidRDefault="00685E46" w:rsidP="00A93160">
      <w:pPr>
        <w:pStyle w:val="ListParagraph"/>
        <w:numPr>
          <w:ilvl w:val="0"/>
          <w:numId w:val="32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93160">
        <w:rPr>
          <w:rFonts w:asciiTheme="majorBidi" w:hAnsiTheme="majorBidi" w:cstheme="majorBidi"/>
          <w:b/>
          <w:bCs/>
          <w:sz w:val="24"/>
          <w:szCs w:val="24"/>
          <w:u w:val="single"/>
        </w:rPr>
        <w:t>Academic Ranks and Tenure in Institutes of Higher Education</w:t>
      </w:r>
    </w:p>
    <w:p w14:paraId="5EBE1935" w14:textId="77777777" w:rsidR="00685E46" w:rsidRPr="008D6A23" w:rsidRDefault="00685E46" w:rsidP="00685E46">
      <w:pPr>
        <w:bidi/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3179"/>
        <w:gridCol w:w="2652"/>
      </w:tblGrid>
      <w:tr w:rsidR="00685E46" w:rsidRPr="008D6A23" w14:paraId="754E3A0A" w14:textId="77777777" w:rsidTr="00837745">
        <w:trPr>
          <w:trHeight w:val="1209"/>
        </w:trPr>
        <w:tc>
          <w:tcPr>
            <w:tcW w:w="2629" w:type="dxa"/>
          </w:tcPr>
          <w:p w14:paraId="3DD9DF58" w14:textId="07139BD2" w:rsidR="00685E46" w:rsidRPr="008D6A23" w:rsidRDefault="00685E46" w:rsidP="003F0A3F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</w:t>
            </w: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Rank/Position</w:t>
            </w:r>
          </w:p>
        </w:tc>
        <w:tc>
          <w:tcPr>
            <w:tcW w:w="3179" w:type="dxa"/>
          </w:tcPr>
          <w:p w14:paraId="6A5A0BAE" w14:textId="77777777" w:rsidR="00685E46" w:rsidRPr="008D6A23" w:rsidRDefault="00685E46" w:rsidP="003F0A3F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Name of Institution and Department</w:t>
            </w:r>
          </w:p>
        </w:tc>
        <w:tc>
          <w:tcPr>
            <w:tcW w:w="2652" w:type="dxa"/>
          </w:tcPr>
          <w:p w14:paraId="1B7F14D0" w14:textId="77777777" w:rsidR="00685E46" w:rsidRPr="008D6A23" w:rsidRDefault="00685E46" w:rsidP="003F0A3F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D6A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Dates</w:t>
            </w:r>
          </w:p>
        </w:tc>
      </w:tr>
      <w:tr w:rsidR="0091704C" w:rsidRPr="008D6A23" w14:paraId="6FD62CB3" w14:textId="77777777" w:rsidTr="003F0A3F">
        <w:tc>
          <w:tcPr>
            <w:tcW w:w="2629" w:type="dxa"/>
          </w:tcPr>
          <w:p w14:paraId="383F890E" w14:textId="0F4449D4" w:rsidR="0091704C" w:rsidRPr="00677641" w:rsidRDefault="00D03C56" w:rsidP="00517432">
            <w:pPr>
              <w:spacing w:after="20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77641">
              <w:rPr>
                <w:rFonts w:asciiTheme="majorBidi" w:hAnsiTheme="majorBidi" w:cstheme="majorBidi"/>
                <w:sz w:val="24"/>
                <w:szCs w:val="24"/>
              </w:rPr>
              <w:t>Senior lecturer</w:t>
            </w:r>
          </w:p>
        </w:tc>
        <w:tc>
          <w:tcPr>
            <w:tcW w:w="3179" w:type="dxa"/>
          </w:tcPr>
          <w:p w14:paraId="7879B826" w14:textId="7B44FFB9" w:rsidR="0091704C" w:rsidRPr="00677641" w:rsidRDefault="0091704C" w:rsidP="00517432">
            <w:pPr>
              <w:spacing w:after="20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77641">
              <w:rPr>
                <w:rFonts w:asciiTheme="majorBidi" w:hAnsiTheme="majorBidi" w:cstheme="majorBidi"/>
                <w:sz w:val="24"/>
                <w:szCs w:val="24"/>
              </w:rPr>
              <w:t xml:space="preserve">Braude College Department of </w:t>
            </w:r>
            <w:r w:rsidR="00677641">
              <w:rPr>
                <w:rFonts w:asciiTheme="majorBidi" w:hAnsiTheme="majorBidi" w:cstheme="majorBidi"/>
                <w:sz w:val="24"/>
                <w:szCs w:val="24"/>
              </w:rPr>
              <w:t xml:space="preserve">Physics and Optical Engineering. </w:t>
            </w:r>
          </w:p>
        </w:tc>
        <w:tc>
          <w:tcPr>
            <w:tcW w:w="2652" w:type="dxa"/>
          </w:tcPr>
          <w:p w14:paraId="709A7061" w14:textId="7D6AE8E3" w:rsidR="0091704C" w:rsidRPr="00677641" w:rsidRDefault="00D03C56" w:rsidP="00517432">
            <w:pPr>
              <w:spacing w:after="20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77641">
              <w:rPr>
                <w:rFonts w:asciiTheme="majorBidi" w:hAnsiTheme="majorBidi" w:cstheme="majorBidi"/>
                <w:sz w:val="24"/>
                <w:szCs w:val="24"/>
              </w:rPr>
              <w:t>2015</w:t>
            </w:r>
            <w:r w:rsidR="0091704C" w:rsidRPr="00677641">
              <w:rPr>
                <w:rFonts w:asciiTheme="majorBidi" w:hAnsiTheme="majorBidi" w:cstheme="majorBidi"/>
                <w:sz w:val="24"/>
                <w:szCs w:val="24"/>
              </w:rPr>
              <w:t>-p</w:t>
            </w:r>
            <w:r w:rsidR="006E2AB6" w:rsidRPr="00677641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91704C" w:rsidRPr="00677641">
              <w:rPr>
                <w:rFonts w:asciiTheme="majorBidi" w:hAnsiTheme="majorBidi" w:cstheme="majorBidi"/>
                <w:sz w:val="24"/>
                <w:szCs w:val="24"/>
              </w:rPr>
              <w:t>esent</w:t>
            </w:r>
          </w:p>
        </w:tc>
      </w:tr>
    </w:tbl>
    <w:p w14:paraId="7C390D86" w14:textId="77777777" w:rsidR="00685E46" w:rsidRPr="008D6A23" w:rsidRDefault="00685E46" w:rsidP="00A93160">
      <w:pPr>
        <w:numPr>
          <w:ilvl w:val="0"/>
          <w:numId w:val="32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D6A23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lastRenderedPageBreak/>
        <w:t>Offices in Academic Administration</w:t>
      </w:r>
    </w:p>
    <w:p w14:paraId="33C8D2D4" w14:textId="77777777" w:rsidR="00685E46" w:rsidRPr="008D6A23" w:rsidRDefault="00685E46" w:rsidP="00685E46">
      <w:pPr>
        <w:bidi/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8D6A23">
        <w:rPr>
          <w:rFonts w:asciiTheme="majorBidi" w:eastAsia="Times New Roman" w:hAnsiTheme="majorBidi" w:cstheme="majorBidi"/>
          <w:sz w:val="24"/>
          <w:szCs w:val="24"/>
          <w:rtl/>
        </w:rPr>
        <w:t xml:space="preserve">                           </w:t>
      </w:r>
    </w:p>
    <w:p w14:paraId="6978C57E" w14:textId="4249B9FE" w:rsidR="005A11E6" w:rsidRPr="008D6A23" w:rsidRDefault="005A11E6" w:rsidP="002A5011">
      <w:pPr>
        <w:numPr>
          <w:ilvl w:val="0"/>
          <w:numId w:val="13"/>
        </w:numPr>
        <w:tabs>
          <w:tab w:val="clear" w:pos="810"/>
          <w:tab w:val="num" w:pos="1080"/>
        </w:tabs>
        <w:spacing w:after="0" w:line="276" w:lineRule="auto"/>
        <w:ind w:left="2977" w:hanging="2077"/>
        <w:jc w:val="both"/>
        <w:rPr>
          <w:rFonts w:asciiTheme="majorBidi" w:hAnsiTheme="majorBidi" w:cstheme="majorBidi"/>
          <w:sz w:val="24"/>
          <w:szCs w:val="24"/>
        </w:rPr>
      </w:pPr>
      <w:r w:rsidRPr="008D6A23">
        <w:rPr>
          <w:rFonts w:asciiTheme="majorBidi" w:hAnsiTheme="majorBidi" w:cstheme="majorBidi"/>
          <w:sz w:val="24"/>
          <w:szCs w:val="24"/>
        </w:rPr>
        <w:t>202</w:t>
      </w:r>
      <w:r w:rsidRPr="008D6A23">
        <w:rPr>
          <w:rFonts w:asciiTheme="majorBidi" w:hAnsiTheme="majorBidi" w:cstheme="majorBidi"/>
          <w:sz w:val="24"/>
          <w:szCs w:val="24"/>
          <w:rtl/>
        </w:rPr>
        <w:t>1</w:t>
      </w:r>
      <w:r w:rsidRPr="008D6A23">
        <w:rPr>
          <w:rFonts w:asciiTheme="majorBidi" w:hAnsiTheme="majorBidi" w:cstheme="majorBidi"/>
          <w:sz w:val="24"/>
          <w:szCs w:val="24"/>
        </w:rPr>
        <w:t xml:space="preserve">- </w:t>
      </w:r>
      <w:r w:rsidR="00D03C56">
        <w:rPr>
          <w:rFonts w:asciiTheme="majorBidi" w:hAnsiTheme="majorBidi" w:cstheme="majorBidi"/>
          <w:sz w:val="24"/>
          <w:szCs w:val="24"/>
        </w:rPr>
        <w:t>2024</w:t>
      </w:r>
      <w:r w:rsidRPr="008D6A23">
        <w:rPr>
          <w:rFonts w:asciiTheme="majorBidi" w:hAnsiTheme="majorBidi" w:cstheme="majorBidi"/>
          <w:sz w:val="24"/>
          <w:szCs w:val="24"/>
        </w:rPr>
        <w:t xml:space="preserve">       </w:t>
      </w:r>
      <w:r w:rsidR="001A4100">
        <w:rPr>
          <w:rFonts w:asciiTheme="majorBidi" w:hAnsiTheme="majorBidi" w:cstheme="majorBidi"/>
          <w:sz w:val="24"/>
          <w:szCs w:val="24"/>
        </w:rPr>
        <w:t xml:space="preserve">  </w:t>
      </w:r>
      <w:r w:rsidRPr="008D6A23">
        <w:rPr>
          <w:rFonts w:asciiTheme="majorBidi" w:hAnsiTheme="majorBidi" w:cstheme="majorBidi"/>
          <w:sz w:val="24"/>
          <w:szCs w:val="24"/>
        </w:rPr>
        <w:t xml:space="preserve"> </w:t>
      </w:r>
      <w:r w:rsidR="00D03C56" w:rsidRPr="00D03C5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Head of the Physics and </w:t>
      </w:r>
      <w:r w:rsidR="001A41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 w:rsidR="00D03C56" w:rsidRPr="00D03C5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ptical </w:t>
      </w:r>
      <w:r w:rsidR="001A41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</w:t>
      </w:r>
      <w:r w:rsidR="00D03C56" w:rsidRPr="00D03C5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ngineering </w:t>
      </w:r>
      <w:r w:rsidR="001A41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</w:t>
      </w:r>
      <w:r w:rsidR="00D03C56" w:rsidRPr="00D03C5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epartment</w:t>
      </w:r>
      <w:r w:rsidR="00D03C5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 w:rsidR="00D03C56" w:rsidRPr="00D03C5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8D6A23">
        <w:rPr>
          <w:rFonts w:asciiTheme="majorBidi" w:hAnsiTheme="majorBidi" w:cstheme="majorBidi"/>
          <w:sz w:val="24"/>
          <w:szCs w:val="24"/>
        </w:rPr>
        <w:t xml:space="preserve"> </w:t>
      </w:r>
    </w:p>
    <w:p w14:paraId="5111A45D" w14:textId="0BEBAB66" w:rsidR="003317F6" w:rsidRPr="00F25807" w:rsidRDefault="00D03C56">
      <w:pPr>
        <w:numPr>
          <w:ilvl w:val="0"/>
          <w:numId w:val="13"/>
        </w:numPr>
        <w:tabs>
          <w:tab w:val="num" w:pos="1080"/>
        </w:tabs>
        <w:spacing w:after="0" w:line="276" w:lineRule="auto"/>
        <w:ind w:firstLine="9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2022</w:t>
      </w:r>
      <w:r w:rsidR="003317F6" w:rsidRPr="008D6A23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>2023</w:t>
      </w:r>
      <w:r w:rsidR="003317F6" w:rsidRPr="008D6A2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1A4100">
        <w:rPr>
          <w:rFonts w:asciiTheme="majorBidi" w:hAnsiTheme="majorBidi" w:cstheme="majorBidi"/>
          <w:sz w:val="24"/>
          <w:szCs w:val="24"/>
        </w:rPr>
        <w:t xml:space="preserve">  </w:t>
      </w:r>
      <w:r w:rsidRPr="00D03C5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Head of the </w:t>
      </w:r>
      <w:r w:rsidR="001A41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Electrical and Computer</w:t>
      </w:r>
      <w:r w:rsidRPr="00D03C5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1A4100" w:rsidRPr="00D03C5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Engineering Department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21D58CD8" w14:textId="549F3090" w:rsidR="00F25807" w:rsidRPr="008D6A23" w:rsidRDefault="00F25807">
      <w:pPr>
        <w:numPr>
          <w:ilvl w:val="0"/>
          <w:numId w:val="13"/>
        </w:numPr>
        <w:tabs>
          <w:tab w:val="num" w:pos="1080"/>
        </w:tabs>
        <w:spacing w:after="0" w:line="276" w:lineRule="auto"/>
        <w:ind w:firstLine="9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2021-2024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 xml:space="preserve">          M</w:t>
      </w:r>
      <w:r w:rsidRPr="00F258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ember in the academic committee</w:t>
      </w:r>
      <w:r w:rsidR="002A5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6BA53A9A" w14:textId="76669A64" w:rsidR="008E6CDB" w:rsidRPr="008D6A23" w:rsidRDefault="001A4100">
      <w:pPr>
        <w:numPr>
          <w:ilvl w:val="0"/>
          <w:numId w:val="13"/>
        </w:numPr>
        <w:tabs>
          <w:tab w:val="num" w:pos="1080"/>
        </w:tabs>
        <w:spacing w:after="0" w:line="276" w:lineRule="auto"/>
        <w:ind w:firstLine="9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2018</w:t>
      </w:r>
      <w:r w:rsidR="008E6CDB" w:rsidRPr="008D6A23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2021</w:t>
      </w:r>
      <w:r w:rsidR="008E6CDB" w:rsidRPr="008D6A23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8E6CDB" w:rsidRPr="008D6A23">
        <w:rPr>
          <w:rFonts w:asciiTheme="majorBidi" w:hAnsiTheme="majorBidi" w:cstheme="majorBidi"/>
          <w:sz w:val="24"/>
          <w:szCs w:val="24"/>
        </w:rPr>
        <w:t>Member of the committee for academic affairs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8A90805" w14:textId="4D76F172" w:rsidR="00467FA7" w:rsidRPr="008D6A23" w:rsidRDefault="001A4100" w:rsidP="00F25807">
      <w:pPr>
        <w:numPr>
          <w:ilvl w:val="0"/>
          <w:numId w:val="13"/>
        </w:numPr>
        <w:tabs>
          <w:tab w:val="num" w:pos="1080"/>
        </w:tabs>
        <w:spacing w:after="0" w:line="276" w:lineRule="auto"/>
        <w:ind w:right="-187" w:firstLine="4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2022</w:t>
      </w:r>
      <w:r w:rsidR="00467FA7" w:rsidRPr="008D6A23">
        <w:rPr>
          <w:rFonts w:asciiTheme="majorBidi" w:hAnsiTheme="majorBidi" w:cstheme="majorBidi"/>
          <w:sz w:val="24"/>
          <w:szCs w:val="24"/>
        </w:rPr>
        <w:t xml:space="preserve">- present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67FA7" w:rsidRPr="008D6A23">
        <w:rPr>
          <w:rFonts w:asciiTheme="majorBidi" w:hAnsiTheme="majorBidi" w:cstheme="majorBidi"/>
          <w:sz w:val="24"/>
          <w:szCs w:val="24"/>
        </w:rPr>
        <w:t xml:space="preserve">Member of </w:t>
      </w:r>
      <w:r w:rsidR="00F25807" w:rsidRPr="008D6A23">
        <w:rPr>
          <w:rFonts w:asciiTheme="majorBidi" w:hAnsiTheme="majorBidi" w:cstheme="majorBidi"/>
          <w:sz w:val="24"/>
          <w:szCs w:val="24"/>
        </w:rPr>
        <w:t xml:space="preserve">the Committee </w:t>
      </w:r>
      <w:r w:rsidR="002A5011" w:rsidRPr="008D6A23">
        <w:rPr>
          <w:rFonts w:asciiTheme="majorBidi" w:hAnsiTheme="majorBidi" w:cstheme="majorBidi"/>
          <w:sz w:val="24"/>
          <w:szCs w:val="24"/>
        </w:rPr>
        <w:t xml:space="preserve">for </w:t>
      </w:r>
      <w:r w:rsidR="002A5011" w:rsidRPr="008D6A23">
        <w:rPr>
          <w:rFonts w:asciiTheme="majorBidi" w:hAnsiTheme="majorBidi" w:cstheme="majorBidi" w:hint="cs"/>
          <w:sz w:val="24"/>
          <w:szCs w:val="24"/>
          <w:lang w:bidi="ar-LB"/>
        </w:rPr>
        <w:t>international</w:t>
      </w:r>
      <w:r w:rsidR="00467FA7" w:rsidRPr="008D6A23">
        <w:rPr>
          <w:rFonts w:asciiTheme="majorBidi" w:hAnsiTheme="majorBidi" w:cstheme="majorBidi"/>
          <w:sz w:val="24"/>
          <w:szCs w:val="24"/>
          <w:lang w:bidi="ar-LB"/>
        </w:rPr>
        <w:t xml:space="preserve"> </w:t>
      </w:r>
      <w:r w:rsidR="00F25807">
        <w:rPr>
          <w:rFonts w:asciiTheme="majorBidi" w:hAnsiTheme="majorBidi" w:cstheme="majorBidi"/>
          <w:sz w:val="24"/>
          <w:szCs w:val="24"/>
          <w:lang w:bidi="ar-LB"/>
        </w:rPr>
        <w:t xml:space="preserve">relations. </w:t>
      </w:r>
      <w:r>
        <w:rPr>
          <w:rFonts w:asciiTheme="majorBidi" w:hAnsiTheme="majorBidi" w:cstheme="majorBidi"/>
          <w:sz w:val="24"/>
          <w:szCs w:val="24"/>
          <w:lang w:bidi="ar-LB"/>
        </w:rPr>
        <w:t xml:space="preserve"> </w:t>
      </w:r>
    </w:p>
    <w:p w14:paraId="5228A22E" w14:textId="32FA7568" w:rsidR="006A5EB6" w:rsidRDefault="002A5011">
      <w:pPr>
        <w:numPr>
          <w:ilvl w:val="0"/>
          <w:numId w:val="13"/>
        </w:numPr>
        <w:tabs>
          <w:tab w:val="num" w:pos="1080"/>
        </w:tabs>
        <w:spacing w:after="0" w:line="276" w:lineRule="auto"/>
        <w:ind w:firstLine="9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2018</w:t>
      </w:r>
      <w:r w:rsidR="006A5EB6" w:rsidRPr="008D6A23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>2021</w:t>
      </w:r>
      <w:r w:rsidR="006A5EB6" w:rsidRPr="008D6A2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</w:t>
      </w:r>
      <w:r w:rsidRPr="002A50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ember in the fellowships and financial aid committee</w:t>
      </w:r>
      <w:r w:rsidR="006A5EB6" w:rsidRPr="008D6A23">
        <w:rPr>
          <w:rFonts w:asciiTheme="majorBidi" w:hAnsiTheme="majorBidi" w:cstheme="majorBidi"/>
          <w:sz w:val="24"/>
          <w:szCs w:val="24"/>
        </w:rPr>
        <w:t xml:space="preserve">  </w:t>
      </w:r>
    </w:p>
    <w:p w14:paraId="56846983" w14:textId="62855082" w:rsidR="002A5011" w:rsidRPr="008D6A23" w:rsidRDefault="002A5011" w:rsidP="002A5011">
      <w:pPr>
        <w:numPr>
          <w:ilvl w:val="0"/>
          <w:numId w:val="13"/>
        </w:numPr>
        <w:tabs>
          <w:tab w:val="clear" w:pos="810"/>
          <w:tab w:val="num" w:pos="1080"/>
        </w:tabs>
        <w:spacing w:after="0" w:line="276" w:lineRule="auto"/>
        <w:ind w:left="2694" w:hanging="184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2018 – present     Academic consular for graduating students in optical engineering department. </w:t>
      </w:r>
    </w:p>
    <w:p w14:paraId="065C3412" w14:textId="77777777" w:rsidR="00BB220E" w:rsidRPr="008D6A23" w:rsidRDefault="00BB220E" w:rsidP="00C02416">
      <w:pPr>
        <w:spacing w:after="0" w:line="276" w:lineRule="auto"/>
        <w:ind w:left="810"/>
        <w:jc w:val="both"/>
        <w:rPr>
          <w:rFonts w:asciiTheme="majorBidi" w:hAnsiTheme="majorBidi" w:cstheme="majorBidi"/>
          <w:sz w:val="24"/>
          <w:szCs w:val="24"/>
        </w:rPr>
      </w:pPr>
    </w:p>
    <w:p w14:paraId="4B2AE849" w14:textId="77777777" w:rsidR="00685E46" w:rsidRPr="008D6A23" w:rsidRDefault="00685E46" w:rsidP="00A93160">
      <w:pPr>
        <w:numPr>
          <w:ilvl w:val="0"/>
          <w:numId w:val="32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8D6A23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Scholarly Positions and Activities outside the Institution</w:t>
      </w:r>
    </w:p>
    <w:p w14:paraId="481E28C3" w14:textId="77777777" w:rsidR="00685E46" w:rsidRPr="008D6A23" w:rsidRDefault="00685E46" w:rsidP="00685E46">
      <w:pPr>
        <w:spacing w:after="200" w:line="276" w:lineRule="auto"/>
        <w:ind w:left="36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</w:pPr>
    </w:p>
    <w:p w14:paraId="0A9D65F3" w14:textId="77777777" w:rsidR="00867465" w:rsidRPr="008D6A23" w:rsidRDefault="00867465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8D6A23">
        <w:rPr>
          <w:rFonts w:asciiTheme="majorBidi" w:hAnsiTheme="majorBidi" w:cstheme="majorBidi"/>
          <w:b/>
          <w:bCs/>
          <w:sz w:val="24"/>
          <w:szCs w:val="24"/>
        </w:rPr>
        <w:t>Membership in Professional Societies:</w:t>
      </w:r>
    </w:p>
    <w:p w14:paraId="4058008F" w14:textId="75C71C46" w:rsidR="00636AEF" w:rsidRPr="002A5011" w:rsidRDefault="002A5011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  <w:lang w:val="en-GB"/>
        </w:rPr>
      </w:pPr>
      <w:r w:rsidRPr="002A5011">
        <w:rPr>
          <w:rFonts w:asciiTheme="majorBidi" w:hAnsiTheme="majorBidi" w:cstheme="majorBidi"/>
          <w:sz w:val="24"/>
          <w:szCs w:val="24"/>
        </w:rPr>
        <w:t>2009</w:t>
      </w:r>
      <w:r w:rsidR="00277766" w:rsidRPr="002A5011">
        <w:rPr>
          <w:rFonts w:asciiTheme="majorBidi" w:hAnsiTheme="majorBidi" w:cstheme="majorBidi"/>
          <w:sz w:val="24"/>
          <w:szCs w:val="24"/>
        </w:rPr>
        <w:tab/>
      </w:r>
      <w:r w:rsidR="00277766" w:rsidRPr="002A5011">
        <w:rPr>
          <w:rFonts w:asciiTheme="majorBidi" w:hAnsiTheme="majorBidi" w:cstheme="majorBidi"/>
          <w:sz w:val="24"/>
          <w:szCs w:val="24"/>
        </w:rPr>
        <w:tab/>
      </w:r>
      <w:r w:rsidRPr="002A5011">
        <w:rPr>
          <w:rFonts w:asciiTheme="majorBidi" w:hAnsiTheme="majorBidi" w:cstheme="majorBidi"/>
          <w:color w:val="000000"/>
          <w:sz w:val="24"/>
          <w:szCs w:val="24"/>
          <w:lang w:val="en-GB"/>
        </w:rPr>
        <w:t>Member of the Optical Society of America (OSA)</w:t>
      </w:r>
    </w:p>
    <w:p w14:paraId="3364DD4B" w14:textId="55CA4402" w:rsidR="001272C2" w:rsidRPr="002A5011" w:rsidRDefault="002A5011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  <w:lang w:val="en-GB"/>
        </w:rPr>
      </w:pPr>
      <w:r w:rsidRPr="00036114">
        <w:rPr>
          <w:rFonts w:asciiTheme="majorBidi" w:hAnsiTheme="majorBidi" w:cstheme="majorBidi"/>
          <w:sz w:val="24"/>
          <w:szCs w:val="24"/>
          <w:lang w:val="en-GB"/>
        </w:rPr>
        <w:t>2009</w:t>
      </w:r>
      <w:r w:rsidR="001272C2" w:rsidRPr="00036114">
        <w:rPr>
          <w:rFonts w:asciiTheme="majorBidi" w:hAnsiTheme="majorBidi" w:cstheme="majorBidi"/>
          <w:sz w:val="24"/>
          <w:szCs w:val="24"/>
          <w:lang w:val="en-GB"/>
        </w:rPr>
        <w:tab/>
      </w:r>
      <w:r w:rsidR="001272C2" w:rsidRPr="00036114">
        <w:rPr>
          <w:rFonts w:asciiTheme="majorBidi" w:hAnsiTheme="majorBidi" w:cstheme="majorBidi"/>
          <w:sz w:val="24"/>
          <w:szCs w:val="24"/>
          <w:lang w:val="en-GB"/>
        </w:rPr>
        <w:tab/>
      </w:r>
      <w:r w:rsidRPr="00036114">
        <w:rPr>
          <w:rFonts w:asciiTheme="majorBidi" w:hAnsiTheme="majorBidi" w:cstheme="majorBidi"/>
          <w:color w:val="000000"/>
          <w:sz w:val="24"/>
          <w:szCs w:val="24"/>
          <w:lang w:val="en-GB"/>
        </w:rPr>
        <w:t>M</w:t>
      </w:r>
      <w:r w:rsidR="00036114">
        <w:rPr>
          <w:rFonts w:asciiTheme="majorBidi" w:hAnsiTheme="majorBidi" w:cstheme="majorBidi"/>
          <w:color w:val="000000"/>
          <w:sz w:val="24"/>
          <w:szCs w:val="24"/>
          <w:lang w:val="en-GB"/>
        </w:rPr>
        <w:t>ember of the Society of Photo-Optical Instrumentation Engineers (</w:t>
      </w:r>
      <w:r w:rsidRPr="002A5011">
        <w:rPr>
          <w:rFonts w:asciiTheme="majorBidi" w:hAnsiTheme="majorBidi" w:cstheme="majorBidi"/>
          <w:color w:val="000000"/>
          <w:sz w:val="24"/>
          <w:szCs w:val="24"/>
          <w:lang w:val="en-GB"/>
        </w:rPr>
        <w:t>SPIE</w:t>
      </w:r>
      <w:r w:rsidR="00036114">
        <w:rPr>
          <w:rFonts w:asciiTheme="majorBidi" w:hAnsiTheme="majorBidi" w:cstheme="majorBidi"/>
          <w:color w:val="000000"/>
          <w:sz w:val="24"/>
          <w:szCs w:val="24"/>
          <w:lang w:val="en-GB"/>
        </w:rPr>
        <w:t>)</w:t>
      </w:r>
    </w:p>
    <w:p w14:paraId="4E7A52B1" w14:textId="66CC5A55" w:rsidR="00810C99" w:rsidRPr="002A5011" w:rsidRDefault="002A5011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  <w:lang w:val="en-GB"/>
        </w:rPr>
      </w:pPr>
      <w:r w:rsidRPr="002A5011">
        <w:rPr>
          <w:rFonts w:asciiTheme="majorBidi" w:hAnsiTheme="majorBidi" w:cstheme="majorBidi"/>
          <w:sz w:val="24"/>
          <w:szCs w:val="24"/>
          <w:lang w:val="en-GB"/>
        </w:rPr>
        <w:t>2015</w:t>
      </w:r>
      <w:r w:rsidR="00810C99" w:rsidRPr="002A5011">
        <w:rPr>
          <w:rFonts w:asciiTheme="majorBidi" w:hAnsiTheme="majorBidi" w:cstheme="majorBidi"/>
          <w:sz w:val="24"/>
          <w:szCs w:val="24"/>
          <w:lang w:val="en-GB"/>
        </w:rPr>
        <w:tab/>
      </w:r>
      <w:r w:rsidR="00810C99" w:rsidRPr="002A5011">
        <w:rPr>
          <w:rFonts w:asciiTheme="majorBidi" w:hAnsiTheme="majorBidi" w:cstheme="majorBidi"/>
          <w:sz w:val="24"/>
          <w:szCs w:val="24"/>
          <w:lang w:val="en-GB"/>
        </w:rPr>
        <w:tab/>
      </w:r>
      <w:r w:rsidRPr="002A5011">
        <w:rPr>
          <w:rFonts w:ascii="Times New Roman" w:hAnsi="Times New Roman" w:cs="Times New Roman"/>
          <w:color w:val="000000"/>
          <w:sz w:val="24"/>
          <w:szCs w:val="24"/>
          <w:lang w:val="en-GB"/>
        </w:rPr>
        <w:t>Member of the Royal Society of Chemistry</w:t>
      </w:r>
    </w:p>
    <w:p w14:paraId="16F4F3D3" w14:textId="77777777" w:rsidR="003B61BE" w:rsidRPr="008D6A23" w:rsidRDefault="003B61BE" w:rsidP="003B61BE">
      <w:pPr>
        <w:pStyle w:val="ListParagraph"/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4E3AAEB5" w14:textId="02F56E80" w:rsidR="003B61BE" w:rsidRDefault="00036114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8D6A23">
        <w:rPr>
          <w:rFonts w:asciiTheme="majorBidi" w:hAnsiTheme="majorBidi" w:cstheme="majorBidi"/>
          <w:b/>
          <w:bCs/>
          <w:sz w:val="24"/>
          <w:szCs w:val="24"/>
        </w:rPr>
        <w:t>Reviewer for</w:t>
      </w:r>
      <w:r w:rsidR="003B61BE" w:rsidRPr="008D6A23">
        <w:rPr>
          <w:rFonts w:asciiTheme="majorBidi" w:hAnsiTheme="majorBidi" w:cstheme="majorBidi"/>
          <w:b/>
          <w:bCs/>
          <w:sz w:val="24"/>
          <w:szCs w:val="24"/>
        </w:rPr>
        <w:t xml:space="preserve"> publication in the following journals: </w:t>
      </w:r>
    </w:p>
    <w:p w14:paraId="11BF42C7" w14:textId="0C39C928" w:rsidR="002133BF" w:rsidRPr="008D6A23" w:rsidRDefault="002133BF" w:rsidP="002133BF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Since </w:t>
      </w:r>
    </w:p>
    <w:p w14:paraId="53F08FFC" w14:textId="6C973B8F" w:rsidR="00B805BE" w:rsidRDefault="00036114" w:rsidP="00C748E3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2017</w:t>
      </w:r>
      <w:r w:rsidR="00B805BE" w:rsidRPr="00036114">
        <w:rPr>
          <w:rFonts w:asciiTheme="majorBidi" w:hAnsiTheme="majorBidi" w:cstheme="majorBidi"/>
          <w:sz w:val="24"/>
          <w:szCs w:val="24"/>
        </w:rPr>
        <w:tab/>
      </w:r>
      <w:r w:rsidR="00B805BE" w:rsidRPr="00036114">
        <w:rPr>
          <w:rFonts w:asciiTheme="majorBidi" w:hAnsiTheme="majorBidi" w:cstheme="majorBidi"/>
          <w:sz w:val="24"/>
          <w:szCs w:val="24"/>
        </w:rPr>
        <w:tab/>
      </w:r>
      <w:r w:rsidRPr="00036114">
        <w:rPr>
          <w:rFonts w:ascii="Times New Roman" w:hAnsi="Times New Roman" w:cs="Times New Roman"/>
          <w:color w:val="000000"/>
          <w:sz w:val="24"/>
          <w:szCs w:val="24"/>
        </w:rPr>
        <w:t>ACS Photonics</w:t>
      </w:r>
    </w:p>
    <w:p w14:paraId="2F3C11ED" w14:textId="00D4C2B5" w:rsidR="000F6266" w:rsidRPr="00036114" w:rsidRDefault="000F6266" w:rsidP="000F6266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2023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ACS materials letters </w:t>
      </w:r>
    </w:p>
    <w:p w14:paraId="3D34769D" w14:textId="7D3E40A3" w:rsidR="00DF2895" w:rsidRPr="00036114" w:rsidRDefault="002052B3" w:rsidP="00B805BE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val="en-GB"/>
        </w:rPr>
        <w:t>2016</w:t>
      </w:r>
      <w:r w:rsidR="00DF2895" w:rsidRPr="00036114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="00DF2895" w:rsidRPr="00036114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="00036114" w:rsidRPr="00036114">
        <w:rPr>
          <w:rFonts w:ascii="Times New Roman" w:hAnsi="Times New Roman" w:cs="Times New Roman"/>
          <w:color w:val="000000"/>
          <w:sz w:val="24"/>
          <w:szCs w:val="24"/>
          <w:lang w:val="en-GB"/>
        </w:rPr>
        <w:t>Journal of Physics D: Applied Physics</w:t>
      </w:r>
      <w:r w:rsidR="00DF2895" w:rsidRPr="00036114">
        <w:rPr>
          <w:rFonts w:asciiTheme="majorBidi" w:hAnsiTheme="majorBidi" w:cstheme="majorBidi"/>
          <w:sz w:val="24"/>
          <w:szCs w:val="24"/>
        </w:rPr>
        <w:t xml:space="preserve"> </w:t>
      </w:r>
    </w:p>
    <w:p w14:paraId="0F29A9DF" w14:textId="5842B7D5" w:rsidR="007D4F26" w:rsidRPr="00036114" w:rsidRDefault="002052B3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val="en-GB"/>
        </w:rPr>
        <w:t>2016</w:t>
      </w:r>
      <w:r w:rsidR="007D4F26" w:rsidRPr="00036114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="007D4F26" w:rsidRPr="00036114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="00036114" w:rsidRPr="00036114">
        <w:rPr>
          <w:rFonts w:ascii="Times New Roman" w:hAnsi="Times New Roman" w:cs="Times New Roman"/>
          <w:color w:val="000000"/>
          <w:sz w:val="24"/>
          <w:szCs w:val="24"/>
          <w:lang w:val="en-GB"/>
        </w:rPr>
        <w:t>Biosensors and Bioelectronics</w:t>
      </w:r>
      <w:r w:rsidR="00036114" w:rsidRPr="00036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E8149" w14:textId="637BB66F" w:rsidR="00596F5B" w:rsidRPr="00036114" w:rsidRDefault="002133BF" w:rsidP="00596F5B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2018</w:t>
      </w:r>
      <w:r w:rsidR="00596F5B">
        <w:rPr>
          <w:rFonts w:asciiTheme="majorBidi" w:hAnsiTheme="majorBidi" w:cstheme="majorBidi"/>
          <w:sz w:val="24"/>
          <w:szCs w:val="24"/>
        </w:rPr>
        <w:tab/>
      </w:r>
      <w:r w:rsidR="00596F5B">
        <w:rPr>
          <w:rFonts w:asciiTheme="majorBidi" w:hAnsiTheme="majorBidi" w:cstheme="majorBidi"/>
          <w:sz w:val="24"/>
          <w:szCs w:val="24"/>
        </w:rPr>
        <w:tab/>
        <w:t xml:space="preserve">Biomedical Optics Express </w:t>
      </w:r>
    </w:p>
    <w:p w14:paraId="00190FAF" w14:textId="12934D1C" w:rsidR="00026CB8" w:rsidRPr="00036114" w:rsidRDefault="00026CB8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036114">
        <w:rPr>
          <w:rFonts w:asciiTheme="majorBidi" w:hAnsiTheme="majorBidi" w:cstheme="majorBidi"/>
          <w:sz w:val="24"/>
          <w:szCs w:val="24"/>
        </w:rPr>
        <w:t>2020</w:t>
      </w:r>
      <w:r w:rsidRPr="00036114">
        <w:rPr>
          <w:rFonts w:asciiTheme="majorBidi" w:hAnsiTheme="majorBidi" w:cstheme="majorBidi"/>
          <w:sz w:val="24"/>
          <w:szCs w:val="24"/>
        </w:rPr>
        <w:tab/>
      </w:r>
      <w:r w:rsidRPr="00036114">
        <w:rPr>
          <w:rFonts w:asciiTheme="majorBidi" w:hAnsiTheme="majorBidi" w:cstheme="majorBidi"/>
          <w:sz w:val="24"/>
          <w:szCs w:val="24"/>
        </w:rPr>
        <w:tab/>
      </w:r>
      <w:r w:rsidR="00036114" w:rsidRPr="00036114">
        <w:rPr>
          <w:rFonts w:ascii="Times New Roman" w:hAnsi="Times New Roman" w:cs="Times New Roman"/>
          <w:color w:val="000000"/>
          <w:sz w:val="24"/>
          <w:szCs w:val="24"/>
          <w:lang w:val="en-GB"/>
        </w:rPr>
        <w:t>Optics Express</w:t>
      </w:r>
      <w:r w:rsidR="00036114" w:rsidRPr="00036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3C69D" w14:textId="3801DFC6" w:rsidR="00415E81" w:rsidRPr="00036114" w:rsidRDefault="001C185F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2016</w:t>
      </w:r>
      <w:r w:rsidR="00415E81" w:rsidRPr="00036114">
        <w:rPr>
          <w:rFonts w:asciiTheme="majorBidi" w:hAnsiTheme="majorBidi" w:cstheme="majorBidi"/>
          <w:sz w:val="24"/>
          <w:szCs w:val="24"/>
        </w:rPr>
        <w:tab/>
      </w:r>
      <w:r w:rsidR="00415E81" w:rsidRPr="00036114">
        <w:rPr>
          <w:rFonts w:asciiTheme="majorBidi" w:hAnsiTheme="majorBidi" w:cstheme="majorBidi"/>
          <w:sz w:val="24"/>
          <w:szCs w:val="24"/>
        </w:rPr>
        <w:tab/>
      </w:r>
      <w:r w:rsidR="00036114" w:rsidRPr="00036114">
        <w:rPr>
          <w:rFonts w:ascii="Times New Roman" w:hAnsi="Times New Roman" w:cs="Times New Roman"/>
          <w:color w:val="000000"/>
          <w:sz w:val="24"/>
          <w:szCs w:val="24"/>
          <w:lang w:val="en-GB"/>
        </w:rPr>
        <w:t>Optics Letters</w:t>
      </w:r>
      <w:r w:rsidR="00036114" w:rsidRPr="00036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75025" w14:textId="3AF2760A" w:rsidR="00415E81" w:rsidRPr="00036114" w:rsidRDefault="002052B3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2015</w:t>
      </w:r>
      <w:r w:rsidR="00415E81" w:rsidRPr="00036114">
        <w:rPr>
          <w:rFonts w:asciiTheme="majorBidi" w:hAnsiTheme="majorBidi" w:cstheme="majorBidi"/>
          <w:sz w:val="24"/>
          <w:szCs w:val="24"/>
        </w:rPr>
        <w:tab/>
      </w:r>
      <w:r w:rsidR="00415E81" w:rsidRPr="00036114">
        <w:rPr>
          <w:rFonts w:asciiTheme="majorBidi" w:hAnsiTheme="majorBidi" w:cstheme="majorBidi"/>
          <w:sz w:val="24"/>
          <w:szCs w:val="24"/>
        </w:rPr>
        <w:tab/>
      </w:r>
      <w:r w:rsidR="00036114" w:rsidRPr="00036114">
        <w:rPr>
          <w:rFonts w:ascii="Times New Roman" w:hAnsi="Times New Roman" w:cs="Times New Roman"/>
          <w:color w:val="000000"/>
          <w:sz w:val="24"/>
          <w:szCs w:val="24"/>
          <w:lang w:val="en-GB"/>
        </w:rPr>
        <w:t>Applied Optics</w:t>
      </w:r>
      <w:r w:rsidR="00036114" w:rsidRPr="00036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A4763" w14:textId="1BA5E686" w:rsidR="00116F37" w:rsidRPr="002052B3" w:rsidRDefault="00116F37" w:rsidP="00C748E3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2052B3">
        <w:rPr>
          <w:rFonts w:asciiTheme="majorBidi" w:hAnsiTheme="majorBidi" w:cstheme="majorBidi"/>
          <w:sz w:val="24"/>
          <w:szCs w:val="24"/>
        </w:rPr>
        <w:t>2018</w:t>
      </w:r>
      <w:r w:rsidRPr="002052B3">
        <w:rPr>
          <w:rFonts w:asciiTheme="majorBidi" w:hAnsiTheme="majorBidi" w:cstheme="majorBidi"/>
          <w:sz w:val="24"/>
          <w:szCs w:val="24"/>
        </w:rPr>
        <w:tab/>
      </w:r>
      <w:r w:rsidRPr="002052B3">
        <w:rPr>
          <w:rFonts w:asciiTheme="majorBidi" w:hAnsiTheme="majorBidi" w:cstheme="majorBidi"/>
          <w:sz w:val="24"/>
          <w:szCs w:val="24"/>
        </w:rPr>
        <w:tab/>
      </w:r>
      <w:r w:rsidR="00AB0620" w:rsidRPr="002052B3">
        <w:rPr>
          <w:rFonts w:ascii="Times New Roman" w:hAnsi="Times New Roman" w:cs="Times New Roman"/>
          <w:color w:val="000000"/>
          <w:sz w:val="24"/>
          <w:szCs w:val="24"/>
          <w:lang w:val="en-GB"/>
        </w:rPr>
        <w:t>Optics Communications</w:t>
      </w:r>
      <w:r w:rsidR="00AB0620" w:rsidRPr="00205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F5039" w14:textId="46895CE6" w:rsidR="009B048B" w:rsidRDefault="002052B3" w:rsidP="009B048B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2018</w:t>
      </w:r>
      <w:r w:rsidR="009B048B" w:rsidRPr="002052B3">
        <w:rPr>
          <w:rFonts w:asciiTheme="majorBidi" w:hAnsiTheme="majorBidi" w:cstheme="majorBidi"/>
          <w:sz w:val="24"/>
          <w:szCs w:val="24"/>
        </w:rPr>
        <w:tab/>
      </w:r>
      <w:r w:rsidR="009B048B" w:rsidRPr="002052B3">
        <w:rPr>
          <w:rFonts w:asciiTheme="majorBidi" w:hAnsiTheme="majorBidi" w:cstheme="majorBidi"/>
          <w:sz w:val="24"/>
          <w:szCs w:val="24"/>
        </w:rPr>
        <w:tab/>
      </w:r>
      <w:r w:rsidR="00305760" w:rsidRPr="002052B3">
        <w:rPr>
          <w:rFonts w:asciiTheme="majorBidi" w:hAnsiTheme="majorBidi" w:cstheme="majorBidi"/>
          <w:sz w:val="24"/>
          <w:szCs w:val="24"/>
        </w:rPr>
        <w:t>O</w:t>
      </w:r>
      <w:r w:rsidR="009B048B" w:rsidRPr="002052B3">
        <w:rPr>
          <w:rFonts w:asciiTheme="majorBidi" w:hAnsiTheme="majorBidi" w:cstheme="majorBidi"/>
          <w:sz w:val="24"/>
          <w:szCs w:val="24"/>
        </w:rPr>
        <w:t xml:space="preserve">ptical engineering – SPIE </w:t>
      </w:r>
    </w:p>
    <w:p w14:paraId="6EBCC8D5" w14:textId="70DDF470" w:rsidR="002133BF" w:rsidRPr="002052B3" w:rsidRDefault="002133BF" w:rsidP="002133BF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2018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Journal of the Optical Society Of America A – (OSA</w:t>
      </w:r>
      <w:r w:rsidR="00C748E3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A)</w:t>
      </w:r>
    </w:p>
    <w:p w14:paraId="40617B67" w14:textId="0DF75CA2" w:rsidR="00116F37" w:rsidRPr="008D6A23" w:rsidRDefault="00116F37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8D6A23">
        <w:rPr>
          <w:rFonts w:asciiTheme="majorBidi" w:hAnsiTheme="majorBidi" w:cstheme="majorBidi"/>
          <w:sz w:val="24"/>
          <w:szCs w:val="24"/>
        </w:rPr>
        <w:t>20</w:t>
      </w:r>
      <w:r w:rsidR="008E10AA" w:rsidRPr="008D6A23">
        <w:rPr>
          <w:rFonts w:asciiTheme="majorBidi" w:hAnsiTheme="majorBidi" w:cstheme="majorBidi"/>
          <w:sz w:val="24"/>
          <w:szCs w:val="24"/>
        </w:rPr>
        <w:t>17</w:t>
      </w:r>
      <w:r w:rsidR="008E10AA" w:rsidRPr="008D6A23">
        <w:rPr>
          <w:rFonts w:asciiTheme="majorBidi" w:hAnsiTheme="majorBidi" w:cstheme="majorBidi"/>
          <w:sz w:val="24"/>
          <w:szCs w:val="24"/>
        </w:rPr>
        <w:tab/>
      </w:r>
      <w:r w:rsidR="008E10AA" w:rsidRPr="008D6A23">
        <w:rPr>
          <w:rFonts w:asciiTheme="majorBidi" w:hAnsiTheme="majorBidi" w:cstheme="majorBidi"/>
          <w:sz w:val="24"/>
          <w:szCs w:val="24"/>
        </w:rPr>
        <w:tab/>
      </w:r>
      <w:r w:rsidR="00AB0620" w:rsidRPr="00AB0620">
        <w:rPr>
          <w:rFonts w:ascii="Times New Roman" w:hAnsi="Times New Roman" w:cs="Times New Roman"/>
          <w:color w:val="000000"/>
          <w:sz w:val="24"/>
          <w:szCs w:val="24"/>
          <w:lang w:val="en-GB"/>
        </w:rPr>
        <w:t>Nanoscale Research Letters</w:t>
      </w:r>
      <w:r w:rsidR="00AB0620" w:rsidRPr="00AB0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D4AF2" w14:textId="65A974B6" w:rsidR="00F00307" w:rsidRPr="008D6A23" w:rsidRDefault="002052B3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2014</w:t>
      </w:r>
      <w:r w:rsidR="00F00307" w:rsidRPr="008D6A23">
        <w:rPr>
          <w:rFonts w:asciiTheme="majorBidi" w:hAnsiTheme="majorBidi" w:cstheme="majorBidi"/>
          <w:sz w:val="24"/>
          <w:szCs w:val="24"/>
        </w:rPr>
        <w:tab/>
      </w:r>
      <w:r w:rsidR="00F00307" w:rsidRPr="008D6A23">
        <w:rPr>
          <w:rFonts w:asciiTheme="majorBidi" w:hAnsiTheme="majorBidi" w:cstheme="majorBidi"/>
          <w:sz w:val="24"/>
          <w:szCs w:val="24"/>
        </w:rPr>
        <w:tab/>
      </w:r>
      <w:r w:rsidR="00AB0620" w:rsidRPr="00AB062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Journal of </w:t>
      </w:r>
      <w:proofErr w:type="spellStart"/>
      <w:r w:rsidR="00AB0620" w:rsidRPr="00AB0620">
        <w:rPr>
          <w:rFonts w:ascii="Times New Roman" w:hAnsi="Times New Roman" w:cs="Times New Roman"/>
          <w:color w:val="000000"/>
          <w:sz w:val="24"/>
          <w:szCs w:val="24"/>
          <w:lang w:val="en-GB"/>
        </w:rPr>
        <w:t>Nanophotonics</w:t>
      </w:r>
      <w:proofErr w:type="spellEnd"/>
      <w:r w:rsidR="002301E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(JNP)</w:t>
      </w:r>
      <w:r w:rsidR="00F00307" w:rsidRPr="008D6A23">
        <w:rPr>
          <w:rFonts w:asciiTheme="majorBidi" w:hAnsiTheme="majorBidi" w:cstheme="majorBidi"/>
          <w:sz w:val="24"/>
          <w:szCs w:val="24"/>
        </w:rPr>
        <w:t xml:space="preserve"> </w:t>
      </w:r>
    </w:p>
    <w:p w14:paraId="37DF36A1" w14:textId="58090360" w:rsidR="00611CDF" w:rsidRPr="00305760" w:rsidRDefault="00305760" w:rsidP="00C748E3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2020</w:t>
      </w:r>
      <w:r w:rsidR="00611CDF" w:rsidRPr="008D6A23">
        <w:rPr>
          <w:rFonts w:asciiTheme="majorBidi" w:hAnsiTheme="majorBidi" w:cstheme="majorBidi"/>
          <w:sz w:val="24"/>
          <w:szCs w:val="24"/>
        </w:rPr>
        <w:tab/>
      </w:r>
      <w:r w:rsidR="00611CDF" w:rsidRPr="008D6A23">
        <w:rPr>
          <w:rFonts w:asciiTheme="majorBidi" w:hAnsiTheme="majorBidi" w:cstheme="majorBidi"/>
          <w:sz w:val="24"/>
          <w:szCs w:val="24"/>
        </w:rPr>
        <w:tab/>
      </w:r>
      <w:r w:rsidR="00AB0620" w:rsidRPr="00AB0620">
        <w:rPr>
          <w:rFonts w:ascii="Times New Roman" w:hAnsi="Times New Roman" w:cs="Times New Roman"/>
          <w:color w:val="000000"/>
          <w:sz w:val="24"/>
          <w:szCs w:val="24"/>
          <w:lang w:val="en-GB"/>
        </w:rPr>
        <w:t>Sensors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042755AE" w14:textId="02F52D79" w:rsidR="00305760" w:rsidRPr="008D6A23" w:rsidRDefault="00305760" w:rsidP="00C748E3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val="en-GB"/>
        </w:rPr>
        <w:t>2023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val="en-GB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rtl/>
          <w:lang w:val="en-GB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Condensed Matter </w:t>
      </w:r>
    </w:p>
    <w:p w14:paraId="77CA531E" w14:textId="6FEC641C" w:rsidR="007D4F26" w:rsidRPr="00AB0620" w:rsidRDefault="00611CDF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 w:rsidRPr="008D6A23">
        <w:rPr>
          <w:rFonts w:asciiTheme="majorBidi" w:hAnsiTheme="majorBidi" w:cstheme="majorBidi"/>
          <w:sz w:val="24"/>
          <w:szCs w:val="24"/>
        </w:rPr>
        <w:t>2012</w:t>
      </w:r>
      <w:r w:rsidRPr="008D6A23">
        <w:rPr>
          <w:rFonts w:asciiTheme="majorBidi" w:hAnsiTheme="majorBidi" w:cstheme="majorBidi"/>
          <w:sz w:val="24"/>
          <w:szCs w:val="24"/>
        </w:rPr>
        <w:tab/>
      </w:r>
      <w:r w:rsidRPr="008D6A23">
        <w:rPr>
          <w:rFonts w:asciiTheme="majorBidi" w:hAnsiTheme="majorBidi" w:cstheme="majorBidi"/>
          <w:sz w:val="24"/>
          <w:szCs w:val="24"/>
        </w:rPr>
        <w:tab/>
      </w:r>
      <w:r w:rsidR="00AB0620" w:rsidRPr="00AB0620">
        <w:rPr>
          <w:rFonts w:ascii="Times New Roman" w:hAnsi="Times New Roman" w:cs="Times New Roman"/>
          <w:color w:val="000000"/>
          <w:sz w:val="24"/>
          <w:szCs w:val="24"/>
          <w:lang w:val="en-GB"/>
        </w:rPr>
        <w:t>Journal of Electromagnetic Waves and Applications</w:t>
      </w:r>
    </w:p>
    <w:p w14:paraId="78FC2C99" w14:textId="76BE255D" w:rsidR="00AB0620" w:rsidRPr="008D6A23" w:rsidRDefault="00AB0620" w:rsidP="00AB0620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2012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AB0620">
        <w:rPr>
          <w:rFonts w:ascii="Times New Roman" w:hAnsi="Times New Roman" w:cs="Times New Roman"/>
          <w:color w:val="000000"/>
          <w:sz w:val="24"/>
          <w:szCs w:val="24"/>
          <w:lang w:val="en-GB"/>
        </w:rPr>
        <w:t>Progress in Electromagnetic Research</w:t>
      </w:r>
    </w:p>
    <w:p w14:paraId="2656ECCF" w14:textId="49B06DA5" w:rsidR="00461B7A" w:rsidRDefault="00461B7A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Editorial roles in the following journals:</w:t>
      </w:r>
    </w:p>
    <w:p w14:paraId="00D3DF7E" w14:textId="530CC0E6" w:rsidR="00461B7A" w:rsidRPr="00DC6CD9" w:rsidRDefault="00DC6CD9" w:rsidP="00461B7A">
      <w:pPr>
        <w:pStyle w:val="ListParagraph"/>
        <w:numPr>
          <w:ilvl w:val="0"/>
          <w:numId w:val="22"/>
        </w:numPr>
        <w:bidi w:val="0"/>
        <w:rPr>
          <w:rFonts w:asciiTheme="majorBidi" w:hAnsiTheme="majorBidi" w:cstheme="majorBidi"/>
          <w:sz w:val="24"/>
          <w:szCs w:val="24"/>
        </w:rPr>
      </w:pPr>
      <w:r w:rsidRPr="00DC6CD9">
        <w:rPr>
          <w:rFonts w:asciiTheme="majorBidi" w:hAnsiTheme="majorBidi" w:cstheme="majorBidi"/>
          <w:sz w:val="24"/>
          <w:szCs w:val="24"/>
        </w:rPr>
        <w:t>2023</w:t>
      </w:r>
      <w:r w:rsidRPr="00DC6CD9">
        <w:rPr>
          <w:rFonts w:asciiTheme="majorBidi" w:hAnsiTheme="majorBidi" w:cstheme="majorBidi"/>
          <w:sz w:val="24"/>
          <w:szCs w:val="24"/>
        </w:rPr>
        <w:tab/>
      </w:r>
      <w:r w:rsidRPr="00DC6CD9">
        <w:rPr>
          <w:rFonts w:asciiTheme="majorBidi" w:hAnsiTheme="majorBidi" w:cstheme="majorBidi"/>
          <w:sz w:val="24"/>
          <w:szCs w:val="24"/>
        </w:rPr>
        <w:tab/>
        <w:t xml:space="preserve">Associated editor for </w:t>
      </w:r>
      <w:r w:rsidR="002301E0">
        <w:rPr>
          <w:rFonts w:asciiTheme="majorBidi" w:hAnsiTheme="majorBidi" w:cstheme="majorBidi"/>
          <w:sz w:val="24"/>
          <w:szCs w:val="24"/>
        </w:rPr>
        <w:t>J</w:t>
      </w:r>
      <w:r w:rsidRPr="00DC6CD9">
        <w:rPr>
          <w:rFonts w:asciiTheme="majorBidi" w:hAnsiTheme="majorBidi" w:cstheme="majorBidi"/>
          <w:sz w:val="24"/>
          <w:szCs w:val="24"/>
        </w:rPr>
        <w:t xml:space="preserve">ournal of </w:t>
      </w:r>
      <w:proofErr w:type="spellStart"/>
      <w:r w:rsidRPr="00DC6CD9">
        <w:rPr>
          <w:rFonts w:asciiTheme="majorBidi" w:hAnsiTheme="majorBidi" w:cstheme="majorBidi"/>
          <w:sz w:val="24"/>
          <w:szCs w:val="24"/>
        </w:rPr>
        <w:t>Nanophotonics</w:t>
      </w:r>
      <w:proofErr w:type="spellEnd"/>
      <w:r w:rsidRPr="00DC6CD9">
        <w:rPr>
          <w:rFonts w:asciiTheme="majorBidi" w:hAnsiTheme="majorBidi" w:cstheme="majorBidi"/>
          <w:sz w:val="24"/>
          <w:szCs w:val="24"/>
        </w:rPr>
        <w:t xml:space="preserve"> (JNP). </w:t>
      </w:r>
    </w:p>
    <w:p w14:paraId="2BCDD84B" w14:textId="783D109A" w:rsidR="00DC6CD9" w:rsidRPr="00DC6CD9" w:rsidRDefault="00DC6CD9" w:rsidP="00DC6CD9">
      <w:pPr>
        <w:pStyle w:val="ListParagraph"/>
        <w:numPr>
          <w:ilvl w:val="0"/>
          <w:numId w:val="22"/>
        </w:numPr>
        <w:bidi w:val="0"/>
        <w:rPr>
          <w:rFonts w:asciiTheme="majorBidi" w:hAnsiTheme="majorBidi" w:cstheme="majorBidi"/>
          <w:sz w:val="24"/>
          <w:szCs w:val="24"/>
        </w:rPr>
      </w:pPr>
      <w:r w:rsidRPr="00DC6CD9">
        <w:rPr>
          <w:rFonts w:asciiTheme="majorBidi" w:hAnsiTheme="majorBidi" w:cstheme="majorBidi"/>
          <w:sz w:val="24"/>
          <w:szCs w:val="24"/>
        </w:rPr>
        <w:t>2022</w:t>
      </w:r>
      <w:r w:rsidRPr="00DC6CD9">
        <w:rPr>
          <w:rFonts w:asciiTheme="majorBidi" w:hAnsiTheme="majorBidi" w:cstheme="majorBidi"/>
          <w:sz w:val="24"/>
          <w:szCs w:val="24"/>
        </w:rPr>
        <w:tab/>
      </w:r>
      <w:r w:rsidRPr="00DC6CD9">
        <w:rPr>
          <w:rFonts w:asciiTheme="majorBidi" w:hAnsiTheme="majorBidi" w:cstheme="majorBidi"/>
          <w:sz w:val="24"/>
          <w:szCs w:val="24"/>
        </w:rPr>
        <w:tab/>
        <w:t xml:space="preserve">Member of the editorial board of </w:t>
      </w:r>
      <w:r w:rsidRPr="00C748E3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C748E3" w:rsidRPr="00C748E3">
        <w:rPr>
          <w:rFonts w:asciiTheme="majorBidi" w:hAnsiTheme="majorBidi" w:cstheme="majorBidi"/>
          <w:i/>
          <w:iCs/>
          <w:sz w:val="24"/>
          <w:szCs w:val="24"/>
        </w:rPr>
        <w:t>ensors</w:t>
      </w:r>
      <w:r w:rsidRPr="00DC6CD9">
        <w:rPr>
          <w:rFonts w:asciiTheme="majorBidi" w:hAnsiTheme="majorBidi" w:cstheme="majorBidi"/>
          <w:sz w:val="24"/>
          <w:szCs w:val="24"/>
        </w:rPr>
        <w:t xml:space="preserve"> journal. </w:t>
      </w:r>
    </w:p>
    <w:p w14:paraId="1A0F1C63" w14:textId="77777777" w:rsidR="00461B7A" w:rsidRDefault="00461B7A" w:rsidP="00461B7A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6A50B0A" w14:textId="77777777" w:rsidR="00461B7A" w:rsidRDefault="00461B7A" w:rsidP="00461B7A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17A1596B" w14:textId="6FC794D1" w:rsidR="003915D1" w:rsidRDefault="003915D1" w:rsidP="00461B7A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8D6A23">
        <w:rPr>
          <w:rFonts w:asciiTheme="majorBidi" w:hAnsiTheme="majorBidi" w:cstheme="majorBidi"/>
          <w:b/>
          <w:bCs/>
          <w:sz w:val="24"/>
          <w:szCs w:val="24"/>
        </w:rPr>
        <w:t>Reviewer for research proposal submitted to:</w:t>
      </w:r>
    </w:p>
    <w:p w14:paraId="2FA9940C" w14:textId="77777777" w:rsidR="003915D1" w:rsidRDefault="003915D1" w:rsidP="003915D1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702F73A5" w14:textId="534AB982" w:rsidR="002301E0" w:rsidRPr="008D6A23" w:rsidRDefault="002301E0" w:rsidP="002301E0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Year of revision </w:t>
      </w:r>
    </w:p>
    <w:p w14:paraId="3FBAF524" w14:textId="03A745FB" w:rsidR="00A66C07" w:rsidRPr="00A66C07" w:rsidRDefault="00A66C07" w:rsidP="00A66C07">
      <w:pPr>
        <w:pStyle w:val="ListParagraph"/>
        <w:numPr>
          <w:ilvl w:val="0"/>
          <w:numId w:val="17"/>
        </w:numPr>
        <w:tabs>
          <w:tab w:val="left" w:pos="2977"/>
        </w:tabs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2018</w:t>
      </w:r>
      <w:r>
        <w:rPr>
          <w:rFonts w:asciiTheme="majorBidi" w:hAnsiTheme="majorBidi" w:cstheme="majorBidi"/>
          <w:sz w:val="24"/>
          <w:szCs w:val="24"/>
        </w:rPr>
        <w:tab/>
      </w:r>
      <w:r w:rsidRPr="00A66C07">
        <w:rPr>
          <w:rFonts w:ascii="Times New Roman" w:hAnsi="Times New Roman" w:cs="Times New Roman"/>
          <w:sz w:val="24"/>
          <w:szCs w:val="24"/>
          <w:lang w:val="en-GB"/>
        </w:rPr>
        <w:t>FONDECYT Regular Competition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Chile. </w:t>
      </w:r>
    </w:p>
    <w:p w14:paraId="5BE5794D" w14:textId="77777777" w:rsidR="00A66C07" w:rsidRPr="00A66C07" w:rsidRDefault="00A66C07" w:rsidP="00A66C07">
      <w:pPr>
        <w:pStyle w:val="ListParagraph"/>
        <w:numPr>
          <w:ilvl w:val="0"/>
          <w:numId w:val="17"/>
        </w:numPr>
        <w:tabs>
          <w:tab w:val="left" w:pos="2977"/>
        </w:tabs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2019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A66C07">
        <w:rPr>
          <w:rFonts w:ascii="Times New Roman" w:hAnsi="Times New Roman" w:cs="Times New Roman"/>
          <w:color w:val="000000"/>
          <w:sz w:val="24"/>
          <w:szCs w:val="24"/>
          <w:lang w:val="en-GB"/>
        </w:rPr>
        <w:t>Labex</w:t>
      </w:r>
      <w:proofErr w:type="spellEnd"/>
      <w:r w:rsidRPr="00A66C07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Chemistry of complex systems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, university of</w:t>
      </w:r>
    </w:p>
    <w:p w14:paraId="4CB894E0" w14:textId="6940B2A4" w:rsidR="00A66C07" w:rsidRDefault="00A66C07" w:rsidP="00A66C07">
      <w:pPr>
        <w:pStyle w:val="ListParagraph"/>
        <w:tabs>
          <w:tab w:val="left" w:pos="2977"/>
        </w:tabs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 xml:space="preserve">Strasbourg, France.  </w:t>
      </w:r>
    </w:p>
    <w:p w14:paraId="36C04B6B" w14:textId="77777777" w:rsidR="00A66C07" w:rsidRPr="005A16A9" w:rsidRDefault="00A66C07" w:rsidP="00A66C07">
      <w:pPr>
        <w:pStyle w:val="ListParagraph"/>
        <w:numPr>
          <w:ilvl w:val="0"/>
          <w:numId w:val="17"/>
        </w:numPr>
        <w:tabs>
          <w:tab w:val="left" w:pos="2977"/>
        </w:tabs>
        <w:bidi w:val="0"/>
        <w:rPr>
          <w:rFonts w:asciiTheme="majorBidi" w:hAnsiTheme="majorBidi" w:cstheme="majorBidi"/>
          <w:sz w:val="24"/>
          <w:szCs w:val="24"/>
          <w:lang w:val="fr-FR"/>
        </w:rPr>
      </w:pPr>
      <w:r w:rsidRPr="005A16A9">
        <w:rPr>
          <w:rFonts w:asciiTheme="majorBidi" w:hAnsiTheme="majorBidi" w:cstheme="majorBidi"/>
          <w:sz w:val="24"/>
          <w:szCs w:val="24"/>
          <w:lang w:val="fr-FR"/>
        </w:rPr>
        <w:t>2019</w:t>
      </w:r>
      <w:r w:rsidR="002301E0" w:rsidRPr="005A16A9">
        <w:rPr>
          <w:rFonts w:asciiTheme="majorBidi" w:hAnsiTheme="majorBidi" w:cstheme="majorBidi"/>
          <w:sz w:val="24"/>
          <w:szCs w:val="24"/>
          <w:lang w:val="fr-FR"/>
        </w:rPr>
        <w:tab/>
      </w:r>
      <w:r w:rsidRPr="005A16A9">
        <w:rPr>
          <w:rFonts w:asciiTheme="majorBidi" w:hAnsiTheme="majorBidi" w:cstheme="majorBidi"/>
          <w:color w:val="000000"/>
          <w:lang w:val="fr-FR"/>
        </w:rPr>
        <w:t xml:space="preserve">Agent National De La Recherche (ANR), France – programme </w:t>
      </w:r>
    </w:p>
    <w:p w14:paraId="0CD5B219" w14:textId="77777777" w:rsidR="00A66C07" w:rsidRPr="005A16A9" w:rsidRDefault="00A66C07" w:rsidP="00A66C07">
      <w:pPr>
        <w:pStyle w:val="ListParagraph"/>
        <w:tabs>
          <w:tab w:val="left" w:pos="2977"/>
        </w:tabs>
        <w:bidi w:val="0"/>
        <w:rPr>
          <w:rFonts w:asciiTheme="majorBidi" w:hAnsiTheme="majorBidi" w:cstheme="majorBidi"/>
          <w:color w:val="000000"/>
          <w:lang w:val="fr-FR"/>
        </w:rPr>
      </w:pPr>
      <w:r w:rsidRPr="005A16A9">
        <w:rPr>
          <w:rFonts w:asciiTheme="majorBidi" w:hAnsiTheme="majorBidi" w:cstheme="majorBidi"/>
          <w:color w:val="000000"/>
          <w:lang w:val="fr-FR"/>
        </w:rPr>
        <w:tab/>
        <w:t xml:space="preserve">AAPG2019. </w:t>
      </w:r>
      <w:proofErr w:type="spellStart"/>
      <w:proofErr w:type="gramStart"/>
      <w:r w:rsidRPr="005A16A9">
        <w:rPr>
          <w:rFonts w:asciiTheme="majorBidi" w:hAnsiTheme="majorBidi" w:cstheme="majorBidi"/>
          <w:color w:val="000000"/>
          <w:lang w:val="fr-FR"/>
        </w:rPr>
        <w:t>Proposals</w:t>
      </w:r>
      <w:proofErr w:type="spellEnd"/>
      <w:r w:rsidRPr="005A16A9">
        <w:rPr>
          <w:rFonts w:asciiTheme="majorBidi" w:hAnsiTheme="majorBidi" w:cstheme="majorBidi"/>
          <w:color w:val="000000"/>
          <w:lang w:val="fr-FR"/>
        </w:rPr>
        <w:t>:</w:t>
      </w:r>
      <w:proofErr w:type="gramEnd"/>
      <w:r w:rsidRPr="005A16A9">
        <w:rPr>
          <w:rFonts w:asciiTheme="majorBidi" w:hAnsiTheme="majorBidi" w:cstheme="majorBidi"/>
          <w:color w:val="000000"/>
          <w:lang w:val="fr-FR"/>
        </w:rPr>
        <w:t xml:space="preserve"> Micro et nanotechnologies pour le</w:t>
      </w:r>
    </w:p>
    <w:p w14:paraId="569EE7F4" w14:textId="0504251A" w:rsidR="009B2EDC" w:rsidRPr="005A16A9" w:rsidRDefault="00A66C07" w:rsidP="00A66C07">
      <w:pPr>
        <w:pStyle w:val="ListParagraph"/>
        <w:tabs>
          <w:tab w:val="left" w:pos="2977"/>
        </w:tabs>
        <w:bidi w:val="0"/>
        <w:rPr>
          <w:rFonts w:asciiTheme="majorBidi" w:hAnsiTheme="majorBidi" w:cstheme="majorBidi"/>
          <w:sz w:val="24"/>
          <w:szCs w:val="24"/>
          <w:lang w:val="fr-FR"/>
        </w:rPr>
      </w:pPr>
      <w:r w:rsidRPr="005A16A9">
        <w:rPr>
          <w:rFonts w:asciiTheme="majorBidi" w:hAnsiTheme="majorBidi" w:cstheme="majorBidi"/>
          <w:color w:val="000000"/>
          <w:lang w:val="fr-FR"/>
        </w:rPr>
        <w:tab/>
      </w:r>
      <w:proofErr w:type="gramStart"/>
      <w:r w:rsidRPr="005A16A9">
        <w:rPr>
          <w:rFonts w:asciiTheme="majorBidi" w:hAnsiTheme="majorBidi" w:cstheme="majorBidi"/>
          <w:color w:val="000000"/>
          <w:lang w:val="fr-FR"/>
        </w:rPr>
        <w:t>traitement</w:t>
      </w:r>
      <w:proofErr w:type="gramEnd"/>
      <w:r w:rsidRPr="005A16A9">
        <w:rPr>
          <w:rFonts w:asciiTheme="majorBidi" w:hAnsiTheme="majorBidi" w:cstheme="majorBidi"/>
          <w:color w:val="000000"/>
          <w:lang w:val="fr-FR"/>
        </w:rPr>
        <w:t xml:space="preserve"> de l'information et la   communication.      </w:t>
      </w:r>
    </w:p>
    <w:p w14:paraId="7484B39C" w14:textId="0B100FC5" w:rsidR="00A66C07" w:rsidRDefault="00A66C07" w:rsidP="00A66C07">
      <w:pPr>
        <w:pStyle w:val="ListParagraph"/>
        <w:numPr>
          <w:ilvl w:val="0"/>
          <w:numId w:val="17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2021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8D6A23">
        <w:rPr>
          <w:rFonts w:asciiTheme="majorBidi" w:hAnsiTheme="majorBidi" w:cstheme="majorBidi"/>
          <w:sz w:val="24"/>
          <w:szCs w:val="24"/>
        </w:rPr>
        <w:t xml:space="preserve">   </w:t>
      </w:r>
      <w:r w:rsidRPr="008D6A2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D6A23">
        <w:rPr>
          <w:rFonts w:asciiTheme="majorBidi" w:hAnsiTheme="majorBidi" w:cstheme="majorBidi"/>
          <w:sz w:val="24"/>
          <w:szCs w:val="24"/>
        </w:rPr>
        <w:t xml:space="preserve">ISF – Israel Science Foundation </w:t>
      </w:r>
    </w:p>
    <w:p w14:paraId="3C45BCB2" w14:textId="0239AA53" w:rsidR="00A66C07" w:rsidRPr="00A66C07" w:rsidRDefault="00A66C07" w:rsidP="00A66C07">
      <w:pPr>
        <w:pStyle w:val="ListParagraph"/>
        <w:numPr>
          <w:ilvl w:val="0"/>
          <w:numId w:val="17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2021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A66C07">
        <w:rPr>
          <w:rFonts w:ascii="Times New Roman" w:hAnsi="Times New Roman" w:cs="Times New Roman"/>
          <w:color w:val="000000"/>
          <w:sz w:val="24"/>
          <w:szCs w:val="24"/>
          <w:lang w:val="en-GB"/>
        </w:rPr>
        <w:t>NOW Talent Programme – Veni scheme, Netherlands.</w:t>
      </w:r>
    </w:p>
    <w:p w14:paraId="1634B520" w14:textId="77777777" w:rsidR="00990127" w:rsidRPr="008D6A23" w:rsidRDefault="00990127" w:rsidP="00990127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26B644E0" w14:textId="7B5178C3" w:rsidR="009A3139" w:rsidRPr="00CE49BD" w:rsidRDefault="007D7053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E49B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Membership in </w:t>
      </w:r>
      <w:r w:rsidR="00A3080F" w:rsidRPr="00CE49B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Science and </w:t>
      </w:r>
      <w:r w:rsidR="00CE49BD" w:rsidRPr="00CE49BD">
        <w:rPr>
          <w:rFonts w:asciiTheme="majorBidi" w:hAnsiTheme="majorBidi" w:cstheme="majorBidi"/>
          <w:b/>
          <w:bCs/>
          <w:sz w:val="24"/>
          <w:szCs w:val="24"/>
          <w:lang w:val="en-GB"/>
        </w:rPr>
        <w:t>Technology Actions</w:t>
      </w:r>
      <w:r w:rsidR="00411BD0" w:rsidRPr="00CE49B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</w:p>
    <w:p w14:paraId="06F3D76D" w14:textId="77777777" w:rsidR="00652130" w:rsidRPr="00CE49BD" w:rsidRDefault="00652130" w:rsidP="00652130">
      <w:pPr>
        <w:pStyle w:val="ListParagraph"/>
        <w:bidi w:val="0"/>
        <w:rPr>
          <w:rFonts w:asciiTheme="majorBidi" w:hAnsiTheme="majorBidi" w:cstheme="majorBidi"/>
          <w:b/>
          <w:bCs/>
          <w:sz w:val="24"/>
          <w:szCs w:val="24"/>
          <w:rtl/>
          <w:lang w:val="en-GB"/>
        </w:rPr>
      </w:pPr>
    </w:p>
    <w:p w14:paraId="3D9CEF1F" w14:textId="4E9DBEAE" w:rsidR="00DF3C30" w:rsidRPr="00CE49BD" w:rsidRDefault="00C94DB1" w:rsidP="00F63AEC">
      <w:pPr>
        <w:pStyle w:val="ListParagraph"/>
        <w:numPr>
          <w:ilvl w:val="0"/>
          <w:numId w:val="17"/>
        </w:numPr>
        <w:bidi w:val="0"/>
        <w:rPr>
          <w:rFonts w:asciiTheme="majorBidi" w:hAnsiTheme="majorBidi" w:cstheme="majorBidi"/>
          <w:sz w:val="24"/>
          <w:szCs w:val="24"/>
        </w:rPr>
      </w:pPr>
      <w:r w:rsidRPr="00CE49BD">
        <w:rPr>
          <w:rFonts w:asciiTheme="majorBidi" w:hAnsiTheme="majorBidi" w:cstheme="majorBidi"/>
          <w:sz w:val="24"/>
          <w:szCs w:val="24"/>
        </w:rPr>
        <w:t>2015</w:t>
      </w:r>
      <w:r w:rsidR="00544180" w:rsidRPr="00CE49BD">
        <w:rPr>
          <w:rFonts w:asciiTheme="majorBidi" w:hAnsiTheme="majorBidi" w:cstheme="majorBidi"/>
          <w:sz w:val="24"/>
          <w:szCs w:val="24"/>
        </w:rPr>
        <w:t>-</w:t>
      </w:r>
      <w:r w:rsidRPr="00CE49BD">
        <w:rPr>
          <w:rFonts w:asciiTheme="majorBidi" w:hAnsiTheme="majorBidi" w:cstheme="majorBidi"/>
          <w:sz w:val="24"/>
          <w:szCs w:val="24"/>
        </w:rPr>
        <w:t xml:space="preserve">2017 </w:t>
      </w:r>
      <w:r w:rsidRPr="00CE49BD">
        <w:rPr>
          <w:rFonts w:asciiTheme="majorBidi" w:hAnsiTheme="majorBidi" w:cstheme="majorBidi"/>
          <w:sz w:val="24"/>
          <w:szCs w:val="24"/>
        </w:rPr>
        <w:tab/>
      </w:r>
      <w:r w:rsidR="00544180" w:rsidRPr="00CE49BD">
        <w:rPr>
          <w:rFonts w:asciiTheme="majorBidi" w:hAnsiTheme="majorBidi" w:cstheme="majorBidi"/>
          <w:sz w:val="24"/>
          <w:szCs w:val="24"/>
          <w:rtl/>
        </w:rPr>
        <w:tab/>
      </w:r>
      <w:r w:rsidR="00852B47" w:rsidRPr="00CE49BD">
        <w:rPr>
          <w:rFonts w:asciiTheme="majorBidi" w:hAnsiTheme="majorBidi" w:cstheme="majorBidi"/>
          <w:sz w:val="24"/>
          <w:szCs w:val="24"/>
        </w:rPr>
        <w:t>M</w:t>
      </w:r>
      <w:r w:rsidR="00544180" w:rsidRPr="00CE49BD">
        <w:rPr>
          <w:rFonts w:asciiTheme="majorBidi" w:hAnsiTheme="majorBidi" w:cstheme="majorBidi"/>
          <w:sz w:val="24"/>
          <w:szCs w:val="24"/>
        </w:rPr>
        <w:t>ember of the</w:t>
      </w:r>
      <w:r w:rsidR="001B1842" w:rsidRPr="00CE49BD">
        <w:rPr>
          <w:rFonts w:asciiTheme="majorBidi" w:hAnsiTheme="majorBidi" w:cstheme="majorBidi"/>
          <w:sz w:val="24"/>
          <w:szCs w:val="24"/>
        </w:rPr>
        <w:t xml:space="preserve"> </w:t>
      </w:r>
      <w:r w:rsidR="00544180" w:rsidRPr="00CE49BD">
        <w:rPr>
          <w:rFonts w:asciiTheme="majorBidi" w:hAnsiTheme="majorBidi" w:cstheme="majorBidi"/>
          <w:sz w:val="24"/>
          <w:szCs w:val="24"/>
        </w:rPr>
        <w:t xml:space="preserve">COST </w:t>
      </w:r>
      <w:r w:rsidR="00CE49BD" w:rsidRPr="00CE49BD">
        <w:rPr>
          <w:rFonts w:asciiTheme="majorBidi" w:hAnsiTheme="majorBidi" w:cstheme="majorBidi"/>
          <w:sz w:val="24"/>
          <w:szCs w:val="24"/>
        </w:rPr>
        <w:t>action BM</w:t>
      </w:r>
      <w:r w:rsidRPr="00CE49BD">
        <w:rPr>
          <w:rFonts w:asciiTheme="majorBidi" w:hAnsiTheme="majorBidi" w:cstheme="majorBidi"/>
          <w:sz w:val="24"/>
          <w:szCs w:val="24"/>
        </w:rPr>
        <w:t xml:space="preserve">1401 entitled: Raman-Based </w:t>
      </w:r>
    </w:p>
    <w:p w14:paraId="199DEDF1" w14:textId="77777777" w:rsidR="00C94DB1" w:rsidRPr="00C94DB1" w:rsidRDefault="00C94DB1" w:rsidP="00C94DB1">
      <w:pPr>
        <w:pStyle w:val="ListParagraph"/>
        <w:bidi w:val="0"/>
        <w:ind w:left="2160" w:firstLine="720"/>
        <w:rPr>
          <w:rFonts w:asciiTheme="majorBidi" w:hAnsiTheme="majorBidi" w:cstheme="majorBidi"/>
          <w:sz w:val="24"/>
          <w:szCs w:val="24"/>
        </w:rPr>
      </w:pPr>
      <w:r w:rsidRPr="00CE49BD">
        <w:rPr>
          <w:rFonts w:asciiTheme="majorBidi" w:hAnsiTheme="majorBidi" w:cstheme="majorBidi"/>
          <w:sz w:val="24"/>
          <w:szCs w:val="24"/>
        </w:rPr>
        <w:t>applications for clinical diagnostics (Raman4clinics).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D6CC3F9" w14:textId="77777777" w:rsidR="00544180" w:rsidRPr="008D6A23" w:rsidRDefault="00544180" w:rsidP="00C94DB1">
      <w:pPr>
        <w:pStyle w:val="ListParagraph"/>
        <w:bidi w:val="0"/>
        <w:ind w:left="2880"/>
        <w:rPr>
          <w:rFonts w:asciiTheme="majorBidi" w:hAnsiTheme="majorBidi" w:cstheme="majorBidi"/>
          <w:sz w:val="24"/>
          <w:szCs w:val="24"/>
          <w:rtl/>
        </w:rPr>
      </w:pPr>
    </w:p>
    <w:p w14:paraId="0D3DCA2F" w14:textId="3A531603" w:rsidR="00685E46" w:rsidRPr="0046270F" w:rsidRDefault="00685E46" w:rsidP="00A93160">
      <w:pPr>
        <w:pStyle w:val="ListParagraph"/>
        <w:numPr>
          <w:ilvl w:val="0"/>
          <w:numId w:val="32"/>
        </w:num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6270F">
        <w:rPr>
          <w:rFonts w:asciiTheme="majorBidi" w:hAnsiTheme="majorBidi" w:cstheme="majorBidi"/>
          <w:b/>
          <w:bCs/>
          <w:sz w:val="24"/>
          <w:szCs w:val="24"/>
          <w:u w:val="single"/>
        </w:rPr>
        <w:t>Scholarships, Awards and Prizes</w:t>
      </w:r>
    </w:p>
    <w:p w14:paraId="16821A1C" w14:textId="77777777" w:rsidR="00685E46" w:rsidRPr="008D6A23" w:rsidRDefault="00685E46" w:rsidP="00685E46">
      <w:pPr>
        <w:spacing w:after="200" w:line="276" w:lineRule="auto"/>
        <w:ind w:left="36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</w:pPr>
    </w:p>
    <w:p w14:paraId="2F474941" w14:textId="5EFC5E77" w:rsidR="00B218EA" w:rsidRPr="008D6A23" w:rsidRDefault="00B218EA" w:rsidP="00A93160">
      <w:pPr>
        <w:pStyle w:val="ListParagraph"/>
        <w:numPr>
          <w:ilvl w:val="1"/>
          <w:numId w:val="32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8D6A23">
        <w:rPr>
          <w:rFonts w:asciiTheme="majorBidi" w:hAnsiTheme="majorBidi" w:cstheme="majorBidi"/>
          <w:b/>
          <w:bCs/>
          <w:sz w:val="24"/>
          <w:szCs w:val="24"/>
        </w:rPr>
        <w:t>Scholarship</w:t>
      </w:r>
      <w:r w:rsidR="00A14429" w:rsidRPr="008D6A23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14:paraId="1ACF9CD6" w14:textId="25C91E02" w:rsidR="0015064E" w:rsidRPr="008D6A23" w:rsidRDefault="00EC0BCB" w:rsidP="004858B5">
      <w:pPr>
        <w:pStyle w:val="ListParagraph"/>
        <w:bidi w:val="0"/>
        <w:spacing w:after="0"/>
        <w:ind w:left="2155" w:hanging="1795"/>
        <w:rPr>
          <w:rFonts w:asciiTheme="majorBidi" w:hAnsiTheme="majorBidi" w:cstheme="majorBidi"/>
          <w:sz w:val="24"/>
          <w:szCs w:val="24"/>
        </w:rPr>
      </w:pPr>
      <w:r w:rsidRPr="008D6A2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24D0E995" w14:textId="20846981" w:rsidR="00F47A07" w:rsidRPr="008D6A23" w:rsidRDefault="004858B5" w:rsidP="00F47A07">
      <w:pPr>
        <w:spacing w:after="0"/>
        <w:ind w:left="2155" w:hanging="1660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2015</w:t>
      </w:r>
      <w:r w:rsidR="00F47A07" w:rsidRPr="008D6A23">
        <w:rPr>
          <w:rFonts w:asciiTheme="majorBidi" w:hAnsiTheme="majorBidi" w:cstheme="majorBidi"/>
          <w:sz w:val="24"/>
          <w:szCs w:val="24"/>
          <w:lang w:val="en-GB"/>
        </w:rPr>
        <w:tab/>
      </w:r>
      <w:r w:rsidR="0002164A" w:rsidRPr="008D6A23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02164A" w:rsidRPr="008D6A23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E743E5" w:rsidRPr="008D6A23">
        <w:rPr>
          <w:rFonts w:asciiTheme="majorBidi" w:hAnsiTheme="majorBidi" w:cstheme="majorBidi"/>
          <w:b/>
          <w:bCs/>
          <w:sz w:val="24"/>
          <w:szCs w:val="24"/>
          <w:lang w:val="en-GB"/>
        </w:rPr>
        <w:t>Maof</w:t>
      </w:r>
      <w:proofErr w:type="spellEnd"/>
      <w:r w:rsidR="00E743E5" w:rsidRPr="008D6A2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” </w:t>
      </w:r>
      <w:proofErr w:type="gramStart"/>
      <w:r w:rsidR="00E743E5" w:rsidRPr="008D6A23">
        <w:rPr>
          <w:rFonts w:asciiTheme="majorBidi" w:hAnsiTheme="majorBidi" w:cstheme="majorBidi"/>
          <w:b/>
          <w:bCs/>
          <w:sz w:val="24"/>
          <w:szCs w:val="24"/>
          <w:lang w:val="en-GB"/>
        </w:rPr>
        <w:t>scholarships</w:t>
      </w:r>
      <w:r w:rsidR="00F47A07" w:rsidRPr="008D6A23">
        <w:rPr>
          <w:rFonts w:asciiTheme="majorBidi" w:hAnsiTheme="majorBidi" w:cstheme="majorBidi"/>
          <w:sz w:val="24"/>
          <w:szCs w:val="24"/>
          <w:lang w:val="en-GB"/>
        </w:rPr>
        <w:t xml:space="preserve">  for</w:t>
      </w:r>
      <w:proofErr w:type="gramEnd"/>
      <w:r w:rsidR="00F47A07" w:rsidRPr="008D6A23">
        <w:rPr>
          <w:rFonts w:asciiTheme="majorBidi" w:hAnsiTheme="majorBidi" w:cstheme="majorBidi"/>
          <w:sz w:val="24"/>
          <w:szCs w:val="24"/>
          <w:lang w:val="en-GB"/>
        </w:rPr>
        <w:t xml:space="preserve"> outstanding young Arab scientists Sponsored by the Higher Education Council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4E6C6E3A" w14:textId="17800DF2" w:rsidR="00E60817" w:rsidRPr="008D6A23" w:rsidRDefault="009C5652" w:rsidP="007B40EF">
      <w:pPr>
        <w:spacing w:after="0"/>
        <w:ind w:left="2155" w:hanging="1660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2015</w:t>
      </w:r>
      <w:r w:rsidR="00875FCF" w:rsidRPr="008D6A23">
        <w:rPr>
          <w:rFonts w:asciiTheme="majorBidi" w:hAnsiTheme="majorBidi" w:cstheme="majorBidi"/>
          <w:sz w:val="24"/>
          <w:szCs w:val="24"/>
          <w:rtl/>
          <w:lang w:val="en-GB"/>
        </w:rPr>
        <w:t xml:space="preserve"> </w:t>
      </w:r>
      <w:r w:rsidR="00875FCF" w:rsidRPr="008D6A23">
        <w:rPr>
          <w:rFonts w:asciiTheme="majorBidi" w:hAnsiTheme="majorBidi" w:cstheme="majorBidi"/>
          <w:sz w:val="24"/>
          <w:szCs w:val="24"/>
          <w:rtl/>
          <w:lang w:val="en-GB"/>
        </w:rPr>
        <w:tab/>
      </w:r>
      <w:r w:rsidR="00875FCF" w:rsidRPr="008D6A23">
        <w:rPr>
          <w:rFonts w:asciiTheme="majorBidi" w:hAnsiTheme="majorBidi" w:cstheme="majorBidi"/>
          <w:sz w:val="24"/>
          <w:szCs w:val="24"/>
          <w:lang w:val="en-GB"/>
        </w:rPr>
        <w:tab/>
      </w:r>
      <w:r w:rsidRPr="009C565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Planning and budgeting committee of the Israeli council for higher education (VATAT) fellowship for Arab excellent PhD graduates in sciences.</w:t>
      </w:r>
    </w:p>
    <w:p w14:paraId="604883CE" w14:textId="54627C7E" w:rsidR="009C5652" w:rsidRDefault="00E60817" w:rsidP="00E6081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D6A23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EC0BCB" w:rsidRPr="008D6A23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</w:t>
      </w:r>
      <w:r w:rsidR="00F007B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C5652">
        <w:rPr>
          <w:rFonts w:asciiTheme="majorBidi" w:hAnsiTheme="majorBidi" w:cstheme="majorBidi"/>
          <w:sz w:val="24"/>
          <w:szCs w:val="24"/>
          <w:lang w:val="en-GB"/>
        </w:rPr>
        <w:t>2014</w:t>
      </w:r>
      <w:r w:rsidRPr="008D6A23">
        <w:rPr>
          <w:rFonts w:asciiTheme="majorBidi" w:hAnsiTheme="majorBidi" w:cstheme="majorBidi"/>
          <w:sz w:val="24"/>
          <w:szCs w:val="24"/>
          <w:rtl/>
          <w:lang w:val="en-GB"/>
        </w:rPr>
        <w:t xml:space="preserve"> </w:t>
      </w:r>
      <w:r w:rsidRPr="008D6A23">
        <w:rPr>
          <w:rFonts w:asciiTheme="majorBidi" w:hAnsiTheme="majorBidi" w:cstheme="majorBidi"/>
          <w:sz w:val="24"/>
          <w:szCs w:val="24"/>
          <w:rtl/>
          <w:lang w:val="en-GB"/>
        </w:rPr>
        <w:tab/>
      </w:r>
      <w:r w:rsidRPr="008D6A23">
        <w:rPr>
          <w:rFonts w:asciiTheme="majorBidi" w:hAnsiTheme="majorBidi" w:cstheme="majorBidi"/>
          <w:sz w:val="24"/>
          <w:szCs w:val="24"/>
          <w:lang w:val="en-GB"/>
        </w:rPr>
        <w:tab/>
      </w:r>
      <w:r w:rsidR="009C5652" w:rsidRPr="009C565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Planning and budgeting committee of the Israeli council for higher </w:t>
      </w:r>
      <w:r w:rsidR="009C565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30CD8E9F" w14:textId="33037A17" w:rsidR="00E60817" w:rsidRDefault="009C5652" w:rsidP="009C56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9C565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education (VATAT) fellowship for Arab excellent PhD graduates in </w:t>
      </w:r>
    </w:p>
    <w:p w14:paraId="5BCE7CD8" w14:textId="77777777" w:rsidR="009C5652" w:rsidRDefault="009C5652" w:rsidP="009C56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9C565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sciences.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7E2AADEC" w14:textId="614ED519" w:rsidR="0066262F" w:rsidRDefault="0066262F" w:rsidP="009C56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00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6262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CNRS (French National Centre for Scientific Research) fellowship for </w:t>
      </w:r>
    </w:p>
    <w:p w14:paraId="79BC4830" w14:textId="77777777" w:rsidR="0066262F" w:rsidRDefault="0066262F" w:rsidP="009C56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66262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postdoctoral position within the </w:t>
      </w:r>
      <w:proofErr w:type="gramStart"/>
      <w:r w:rsidRPr="0066262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French-Israeli</w:t>
      </w:r>
      <w:proofErr w:type="gramEnd"/>
      <w:r w:rsidRPr="0066262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collaboration in</w:t>
      </w:r>
    </w:p>
    <w:p w14:paraId="0D983446" w14:textId="4285DBE5" w:rsidR="0066262F" w:rsidRDefault="0066262F" w:rsidP="009C56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66262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Nanoscience and Nanotechnology. Given for an outstanding PhD </w:t>
      </w:r>
    </w:p>
    <w:p w14:paraId="6D971F5F" w14:textId="2E2FB2AA" w:rsidR="0066262F" w:rsidRDefault="0066262F" w:rsidP="009C56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66262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holder in Nanoscience and Nanotechnology.</w:t>
      </w:r>
    </w:p>
    <w:p w14:paraId="119A138C" w14:textId="77777777" w:rsidR="00CC5D6A" w:rsidRDefault="00CC5D6A" w:rsidP="009C56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   2009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CC5D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Negev Fellowship for PhD studies for 4 years – given for excellent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42BEBAC6" w14:textId="21B2670C" w:rsidR="00CC5D6A" w:rsidRPr="0066262F" w:rsidRDefault="00CC5D6A" w:rsidP="009C565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075C7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075C7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CC5D6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PhD students. </w:t>
      </w:r>
    </w:p>
    <w:p w14:paraId="74B2A74F" w14:textId="040F9D1E" w:rsidR="008C500D" w:rsidRPr="008D6A23" w:rsidRDefault="00C00456" w:rsidP="00426B5D">
      <w:pPr>
        <w:spacing w:after="200" w:line="276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 xml:space="preserve">b. </w:t>
      </w:r>
      <w:r w:rsidR="00426B5D" w:rsidRPr="008D6A23">
        <w:rPr>
          <w:rFonts w:asciiTheme="majorBidi" w:eastAsia="Times New Roman" w:hAnsiTheme="majorBidi" w:cstheme="majorBidi"/>
          <w:b/>
          <w:bCs/>
          <w:sz w:val="24"/>
          <w:szCs w:val="24"/>
        </w:rPr>
        <w:t>Awards and Pr</w:t>
      </w:r>
      <w:r w:rsidR="00B218EA" w:rsidRPr="008D6A23">
        <w:rPr>
          <w:rFonts w:asciiTheme="majorBidi" w:eastAsia="Times New Roman" w:hAnsiTheme="majorBidi" w:cstheme="majorBidi"/>
          <w:b/>
          <w:bCs/>
          <w:sz w:val="24"/>
          <w:szCs w:val="24"/>
        </w:rPr>
        <w:t>izes</w:t>
      </w:r>
    </w:p>
    <w:p w14:paraId="3222EE31" w14:textId="2DF019FD" w:rsidR="00FB5128" w:rsidRDefault="00FB5128" w:rsidP="008C500D">
      <w:pPr>
        <w:spacing w:after="0"/>
        <w:ind w:left="1440" w:hanging="9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2016</w:t>
      </w:r>
      <w:r>
        <w:rPr>
          <w:rFonts w:asciiTheme="majorBidi" w:hAnsiTheme="majorBidi" w:cstheme="majorBidi"/>
          <w:sz w:val="24"/>
          <w:szCs w:val="24"/>
        </w:rPr>
        <w:tab/>
        <w:t>outstanding lecturer - Braude</w:t>
      </w:r>
      <w:r w:rsidRPr="008D6A23">
        <w:rPr>
          <w:rFonts w:asciiTheme="majorBidi" w:hAnsiTheme="majorBidi" w:cstheme="majorBidi"/>
          <w:sz w:val="24"/>
          <w:szCs w:val="24"/>
        </w:rPr>
        <w:t xml:space="preserve"> College of Engineering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567B5350" w14:textId="2F5EE235" w:rsidR="00FB5128" w:rsidRDefault="00FB5128" w:rsidP="008C500D">
      <w:pPr>
        <w:spacing w:after="0"/>
        <w:ind w:left="1440" w:hanging="9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2019</w:t>
      </w:r>
      <w:r>
        <w:rPr>
          <w:rFonts w:asciiTheme="majorBidi" w:hAnsiTheme="majorBidi" w:cstheme="majorBidi"/>
          <w:sz w:val="24"/>
          <w:szCs w:val="24"/>
        </w:rPr>
        <w:tab/>
        <w:t>outstanding lecturer - Braude</w:t>
      </w:r>
      <w:r w:rsidRPr="008D6A23">
        <w:rPr>
          <w:rFonts w:asciiTheme="majorBidi" w:hAnsiTheme="majorBidi" w:cstheme="majorBidi"/>
          <w:sz w:val="24"/>
          <w:szCs w:val="24"/>
        </w:rPr>
        <w:t xml:space="preserve"> College of Engineering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2AFED64" w14:textId="050B8810" w:rsidR="009465FA" w:rsidRDefault="009465FA" w:rsidP="009465FA">
      <w:pPr>
        <w:spacing w:after="0"/>
        <w:ind w:left="1440" w:hanging="9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2020</w:t>
      </w:r>
      <w:r>
        <w:rPr>
          <w:rFonts w:asciiTheme="majorBidi" w:hAnsiTheme="majorBidi" w:cstheme="majorBidi"/>
          <w:sz w:val="24"/>
          <w:szCs w:val="24"/>
        </w:rPr>
        <w:tab/>
        <w:t>outstanding lecturer - Braude</w:t>
      </w:r>
      <w:r w:rsidRPr="008D6A23">
        <w:rPr>
          <w:rFonts w:asciiTheme="majorBidi" w:hAnsiTheme="majorBidi" w:cstheme="majorBidi"/>
          <w:sz w:val="24"/>
          <w:szCs w:val="24"/>
        </w:rPr>
        <w:t xml:space="preserve"> College of Engineering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EFE2401" w14:textId="24F4D164" w:rsidR="009465FA" w:rsidRDefault="009465FA" w:rsidP="009465FA">
      <w:pPr>
        <w:spacing w:after="0"/>
        <w:ind w:left="1440" w:hanging="9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2021</w:t>
      </w:r>
      <w:r>
        <w:rPr>
          <w:rFonts w:asciiTheme="majorBidi" w:hAnsiTheme="majorBidi" w:cstheme="majorBidi"/>
          <w:sz w:val="24"/>
          <w:szCs w:val="24"/>
        </w:rPr>
        <w:tab/>
        <w:t>outstanding lecturer - Braude</w:t>
      </w:r>
      <w:r w:rsidRPr="008D6A23">
        <w:rPr>
          <w:rFonts w:asciiTheme="majorBidi" w:hAnsiTheme="majorBidi" w:cstheme="majorBidi"/>
          <w:sz w:val="24"/>
          <w:szCs w:val="24"/>
        </w:rPr>
        <w:t xml:space="preserve"> College of Engineering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9DB8613" w14:textId="15763935" w:rsidR="00ED5FD2" w:rsidRDefault="00ED5FD2" w:rsidP="00ED5FD2">
      <w:pPr>
        <w:spacing w:after="0"/>
        <w:ind w:left="1440" w:hanging="9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2022</w:t>
      </w:r>
      <w:r>
        <w:rPr>
          <w:rFonts w:asciiTheme="majorBidi" w:hAnsiTheme="majorBidi" w:cstheme="majorBidi"/>
          <w:sz w:val="24"/>
          <w:szCs w:val="24"/>
        </w:rPr>
        <w:tab/>
        <w:t>outstanding lecturer - Braude</w:t>
      </w:r>
      <w:r w:rsidRPr="008D6A23">
        <w:rPr>
          <w:rFonts w:asciiTheme="majorBidi" w:hAnsiTheme="majorBidi" w:cstheme="majorBidi"/>
          <w:sz w:val="24"/>
          <w:szCs w:val="24"/>
        </w:rPr>
        <w:t xml:space="preserve"> College of Engineering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471C674" w14:textId="3FE9C380" w:rsidR="00ED5FD2" w:rsidRDefault="00ED5FD2" w:rsidP="00ED5FD2">
      <w:pPr>
        <w:spacing w:after="0"/>
        <w:ind w:left="1440" w:hanging="9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2023</w:t>
      </w:r>
      <w:r>
        <w:rPr>
          <w:rFonts w:asciiTheme="majorBidi" w:hAnsiTheme="majorBidi" w:cstheme="majorBidi"/>
          <w:sz w:val="24"/>
          <w:szCs w:val="24"/>
        </w:rPr>
        <w:tab/>
        <w:t>outstanding lecturer - Braude</w:t>
      </w:r>
      <w:r w:rsidRPr="008D6A23">
        <w:rPr>
          <w:rFonts w:asciiTheme="majorBidi" w:hAnsiTheme="majorBidi" w:cstheme="majorBidi"/>
          <w:sz w:val="24"/>
          <w:szCs w:val="24"/>
        </w:rPr>
        <w:t xml:space="preserve"> College of Engineering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BA8C3F1" w14:textId="77777777" w:rsidR="00ED5FD2" w:rsidRDefault="00ED5FD2" w:rsidP="00ED5FD2">
      <w:pPr>
        <w:spacing w:after="0"/>
        <w:ind w:left="1440" w:hanging="945"/>
        <w:rPr>
          <w:rFonts w:asciiTheme="majorBidi" w:hAnsiTheme="majorBidi" w:cstheme="majorBidi"/>
          <w:sz w:val="24"/>
          <w:szCs w:val="24"/>
        </w:rPr>
      </w:pPr>
    </w:p>
    <w:p w14:paraId="43E4238C" w14:textId="77777777" w:rsidR="009465FA" w:rsidRDefault="009465FA" w:rsidP="009465FA">
      <w:pPr>
        <w:spacing w:after="0"/>
        <w:ind w:left="1440" w:hanging="945"/>
        <w:rPr>
          <w:rFonts w:asciiTheme="majorBidi" w:hAnsiTheme="majorBidi" w:cstheme="majorBidi"/>
          <w:sz w:val="24"/>
          <w:szCs w:val="24"/>
        </w:rPr>
      </w:pPr>
    </w:p>
    <w:p w14:paraId="294F7078" w14:textId="7C5F01F0" w:rsidR="00685E46" w:rsidRPr="008D6A23" w:rsidRDefault="00685E46" w:rsidP="0041784D">
      <w:pPr>
        <w:keepNext/>
        <w:bidi/>
        <w:spacing w:after="0" w:line="240" w:lineRule="auto"/>
        <w:ind w:right="360"/>
        <w:outlineLvl w:val="5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  <w:lang w:eastAsia="he-IL"/>
        </w:rPr>
      </w:pPr>
      <w:r w:rsidRPr="008D6A23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 xml:space="preserve">                                                       </w:t>
      </w:r>
    </w:p>
    <w:p w14:paraId="112C0B2E" w14:textId="77777777" w:rsidR="005658F8" w:rsidRDefault="005658F8" w:rsidP="00AD5021">
      <w:pPr>
        <w:spacing w:after="200" w:line="276" w:lineRule="auto"/>
        <w:ind w:left="2160" w:hanging="216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E9A4F7F" w14:textId="77777777" w:rsidR="008741BE" w:rsidRDefault="008741B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D3BBA51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C23878A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911AD9F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C677E19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448C221" w14:textId="77777777" w:rsidR="00F536CA" w:rsidRDefault="00F536CA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090F336" w14:textId="77777777" w:rsidR="00F536CA" w:rsidRDefault="00F536CA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3DD4266" w14:textId="77777777" w:rsidR="00F536CA" w:rsidRDefault="00F536CA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CBF048A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1CBCE7D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42D9170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62C0D0E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6638FAB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5C8AC0F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FE6CB4F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27610FF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6979C22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BBA3873" w14:textId="77777777" w:rsidR="00781F5E" w:rsidRDefault="00781F5E" w:rsidP="000D70EF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166355A" w14:textId="66818C23" w:rsidR="008741BE" w:rsidRPr="00AA223D" w:rsidRDefault="00AA223D" w:rsidP="00AA223D">
      <w:pPr>
        <w:spacing w:after="20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AA223D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lastRenderedPageBreak/>
        <w:t>PUBLICATIONS</w:t>
      </w:r>
    </w:p>
    <w:p w14:paraId="34D357B3" w14:textId="77777777" w:rsidR="00AA223D" w:rsidRDefault="00AA223D" w:rsidP="00AA223D">
      <w:pPr>
        <w:spacing w:after="200" w:line="276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42A96B18" w14:textId="3141EA35" w:rsidR="00AA223D" w:rsidRDefault="00AA223D" w:rsidP="00926EAE">
      <w:pPr>
        <w:spacing w:after="20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AA223D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Google scholar: </w:t>
      </w:r>
      <w:hyperlink r:id="rId11" w:history="1">
        <w:r w:rsidR="00926EAE" w:rsidRPr="00495D4A">
          <w:rPr>
            <w:rStyle w:val="Hyperlink"/>
            <w:rFonts w:asciiTheme="majorBidi" w:eastAsia="Times New Roman" w:hAnsiTheme="majorBidi" w:cstheme="majorBidi"/>
            <w:b/>
            <w:bCs/>
            <w:sz w:val="24"/>
            <w:szCs w:val="24"/>
          </w:rPr>
          <w:t>https://scholar.google.com/citations?user=hp5QHQUAAAAJ&amp;hl=iw&amp;oi=ao</w:t>
        </w:r>
      </w:hyperlink>
    </w:p>
    <w:p w14:paraId="2E3DE7CD" w14:textId="12E02F17" w:rsidR="005E3990" w:rsidRPr="00677641" w:rsidRDefault="005E3990" w:rsidP="005E3990">
      <w:pPr>
        <w:spacing w:after="20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67764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citations</w:t>
      </w:r>
      <w:r w:rsidR="00677641" w:rsidRPr="0067764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:</w:t>
      </w:r>
      <w:r w:rsidR="00677641" w:rsidRPr="0067764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334C6A">
        <w:rPr>
          <w:rFonts w:asciiTheme="majorBidi" w:eastAsia="Times New Roman" w:hAnsiTheme="majorBidi" w:cstheme="majorBidi"/>
          <w:sz w:val="28"/>
          <w:szCs w:val="28"/>
        </w:rPr>
        <w:t>5496</w:t>
      </w:r>
    </w:p>
    <w:p w14:paraId="58584391" w14:textId="5E89E448" w:rsidR="00AA223D" w:rsidRPr="00677641" w:rsidRDefault="00AA223D" w:rsidP="00AA223D">
      <w:pPr>
        <w:spacing w:after="20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67764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h-index</w:t>
      </w:r>
      <w:r w:rsidR="00677641" w:rsidRPr="0067764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:</w:t>
      </w:r>
      <w:r w:rsidR="00677641" w:rsidRPr="0067764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975C6F">
        <w:rPr>
          <w:rFonts w:asciiTheme="majorBidi" w:eastAsia="Times New Roman" w:hAnsiTheme="majorBidi" w:cstheme="majorBidi"/>
          <w:sz w:val="28"/>
          <w:szCs w:val="28"/>
        </w:rPr>
        <w:t>23</w:t>
      </w:r>
      <w:r w:rsidRPr="00677641">
        <w:rPr>
          <w:rFonts w:asciiTheme="majorBidi" w:eastAsia="Times New Roman" w:hAnsiTheme="majorBidi" w:cstheme="majorBidi"/>
          <w:sz w:val="28"/>
          <w:szCs w:val="28"/>
        </w:rPr>
        <w:tab/>
      </w:r>
      <w:r w:rsidR="005E3990" w:rsidRPr="00677641">
        <w:rPr>
          <w:rFonts w:asciiTheme="majorBidi" w:eastAsia="Times New Roman" w:hAnsiTheme="majorBidi" w:cstheme="majorBidi"/>
          <w:sz w:val="28"/>
          <w:szCs w:val="28"/>
        </w:rPr>
        <w:tab/>
      </w:r>
    </w:p>
    <w:p w14:paraId="180CCBA0" w14:textId="2ADF9949" w:rsidR="00AA223D" w:rsidRPr="00677641" w:rsidRDefault="00AA223D" w:rsidP="00AA223D">
      <w:pPr>
        <w:spacing w:after="200" w:line="276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67764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i10- index</w:t>
      </w:r>
      <w:r w:rsidR="00677641" w:rsidRPr="0067764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:</w:t>
      </w:r>
      <w:r w:rsidR="00677641" w:rsidRPr="00677641">
        <w:rPr>
          <w:rFonts w:asciiTheme="majorBidi" w:eastAsia="Times New Roman" w:hAnsiTheme="majorBidi" w:cstheme="majorBidi"/>
          <w:sz w:val="28"/>
          <w:szCs w:val="28"/>
        </w:rPr>
        <w:t xml:space="preserve"> 25</w:t>
      </w:r>
      <w:r w:rsidR="005E3990" w:rsidRPr="00677641">
        <w:rPr>
          <w:rFonts w:asciiTheme="majorBidi" w:eastAsia="Times New Roman" w:hAnsiTheme="majorBidi" w:cstheme="majorBidi"/>
          <w:sz w:val="28"/>
          <w:szCs w:val="28"/>
        </w:rPr>
        <w:tab/>
      </w:r>
      <w:r w:rsidR="005E3990" w:rsidRPr="00677641">
        <w:rPr>
          <w:rFonts w:asciiTheme="majorBidi" w:eastAsia="Times New Roman" w:hAnsiTheme="majorBidi" w:cstheme="majorBidi"/>
          <w:sz w:val="28"/>
          <w:szCs w:val="28"/>
        </w:rPr>
        <w:tab/>
      </w:r>
    </w:p>
    <w:p w14:paraId="0E57B2B6" w14:textId="77777777" w:rsidR="00E2524A" w:rsidRPr="008D6A23" w:rsidRDefault="00E2524A" w:rsidP="00E2524A">
      <w:pPr>
        <w:numPr>
          <w:ilvl w:val="0"/>
          <w:numId w:val="6"/>
        </w:numPr>
        <w:spacing w:after="0" w:line="240" w:lineRule="auto"/>
        <w:ind w:left="851" w:hanging="284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8D6A23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Ph.D. Dissertation</w:t>
      </w:r>
    </w:p>
    <w:p w14:paraId="556F9AA3" w14:textId="77777777" w:rsidR="00E2524A" w:rsidRPr="008D6A23" w:rsidRDefault="00E2524A" w:rsidP="00E2524A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863A052" w14:textId="77777777" w:rsidR="00E2524A" w:rsidRDefault="00E2524A" w:rsidP="00727DCF">
      <w:pPr>
        <w:spacing w:after="0"/>
        <w:ind w:left="2880" w:hanging="288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Ph.D. 2013: “Optimization of Plasmonic and Nanophotonic structures for Biosensing”. </w:t>
      </w:r>
    </w:p>
    <w:p w14:paraId="26EE3D4D" w14:textId="093501D6" w:rsidR="00E2524A" w:rsidRPr="001E6D11" w:rsidRDefault="00E2524A" w:rsidP="00727DCF">
      <w:pPr>
        <w:spacing w:after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1E6D11">
        <w:rPr>
          <w:rFonts w:asciiTheme="majorBidi" w:hAnsiTheme="majorBidi" w:cstheme="majorBidi"/>
          <w:bCs/>
          <w:sz w:val="24"/>
          <w:szCs w:val="24"/>
        </w:rPr>
        <w:t>Electro</w:t>
      </w:r>
      <w:r w:rsidR="001E6D11" w:rsidRPr="001E6D11">
        <w:rPr>
          <w:rFonts w:asciiTheme="majorBidi" w:hAnsiTheme="majorBidi" w:cstheme="majorBidi"/>
          <w:bCs/>
          <w:sz w:val="24"/>
          <w:szCs w:val="24"/>
        </w:rPr>
        <w:t>-O</w:t>
      </w:r>
      <w:r w:rsidRPr="001E6D11">
        <w:rPr>
          <w:rFonts w:asciiTheme="majorBidi" w:hAnsiTheme="majorBidi" w:cstheme="majorBidi"/>
          <w:bCs/>
          <w:sz w:val="24"/>
          <w:szCs w:val="24"/>
        </w:rPr>
        <w:t>ptic</w:t>
      </w:r>
      <w:r w:rsidR="001E6D11" w:rsidRPr="001E6D11">
        <w:rPr>
          <w:rFonts w:asciiTheme="majorBidi" w:hAnsiTheme="majorBidi" w:cstheme="majorBidi"/>
          <w:bCs/>
          <w:sz w:val="24"/>
          <w:szCs w:val="24"/>
        </w:rPr>
        <w:t>s</w:t>
      </w:r>
      <w:r w:rsidRPr="001E6D11">
        <w:rPr>
          <w:rFonts w:asciiTheme="majorBidi" w:hAnsiTheme="majorBidi" w:cstheme="majorBidi"/>
          <w:bCs/>
          <w:sz w:val="24"/>
          <w:szCs w:val="24"/>
        </w:rPr>
        <w:t xml:space="preserve"> Engineering </w:t>
      </w:r>
      <w:r w:rsidR="00727DCF" w:rsidRPr="001E6D11">
        <w:rPr>
          <w:rFonts w:asciiTheme="majorBidi" w:hAnsiTheme="majorBidi" w:cstheme="majorBidi"/>
          <w:bCs/>
          <w:sz w:val="24"/>
          <w:szCs w:val="24"/>
        </w:rPr>
        <w:t>department, Faculty</w:t>
      </w:r>
      <w:r w:rsidR="001E6D11" w:rsidRPr="001E6D11">
        <w:rPr>
          <w:rFonts w:asciiTheme="majorBidi" w:hAnsiTheme="majorBidi" w:cstheme="majorBidi"/>
          <w:bCs/>
          <w:sz w:val="24"/>
          <w:szCs w:val="24"/>
        </w:rPr>
        <w:t xml:space="preserve"> of Engineering,</w:t>
      </w:r>
      <w:r w:rsidRPr="001E6D11">
        <w:rPr>
          <w:rFonts w:asciiTheme="majorBidi" w:hAnsiTheme="majorBidi" w:cstheme="majorBidi"/>
          <w:bCs/>
          <w:sz w:val="24"/>
          <w:szCs w:val="24"/>
        </w:rPr>
        <w:t xml:space="preserve"> Ben Gurion University of the Negev, Beer Shiva</w:t>
      </w:r>
      <w:r w:rsidR="001E6D11" w:rsidRPr="001E6D11">
        <w:rPr>
          <w:rFonts w:asciiTheme="majorBidi" w:hAnsiTheme="majorBidi" w:cstheme="majorBidi"/>
          <w:bCs/>
          <w:sz w:val="24"/>
          <w:szCs w:val="24"/>
        </w:rPr>
        <w:t xml:space="preserve">, Israel. 188 pages. Written in English. </w:t>
      </w:r>
    </w:p>
    <w:p w14:paraId="019DE1D6" w14:textId="0BB47465" w:rsidR="001E6D11" w:rsidRPr="001E6D11" w:rsidRDefault="001E6D11" w:rsidP="00727DCF">
      <w:pPr>
        <w:spacing w:after="0"/>
        <w:jc w:val="both"/>
        <w:rPr>
          <w:rFonts w:asciiTheme="majorBidi" w:hAnsiTheme="majorBidi" w:cstheme="majorBidi"/>
          <w:bCs/>
          <w:sz w:val="24"/>
          <w:szCs w:val="24"/>
          <w:rtl/>
        </w:rPr>
      </w:pPr>
      <w:r w:rsidRPr="001E6D11">
        <w:rPr>
          <w:rFonts w:asciiTheme="majorBidi" w:hAnsiTheme="majorBidi" w:cstheme="majorBidi"/>
          <w:bCs/>
          <w:sz w:val="24"/>
          <w:szCs w:val="24"/>
        </w:rPr>
        <w:t xml:space="preserve">Supervisor: Prof. Ibrahim Abdulhalim. </w:t>
      </w:r>
    </w:p>
    <w:p w14:paraId="17BED0A9" w14:textId="77777777" w:rsidR="00E2524A" w:rsidRDefault="00E2524A" w:rsidP="00AA223D">
      <w:pPr>
        <w:spacing w:after="200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BD59BBF" w14:textId="3DEE2D9E" w:rsidR="00685E46" w:rsidRPr="008D6A23" w:rsidRDefault="00685E46" w:rsidP="00685E46">
      <w:pPr>
        <w:spacing w:after="200" w:line="276" w:lineRule="auto"/>
        <w:ind w:left="425" w:hanging="425"/>
        <w:rPr>
          <w:rFonts w:asciiTheme="majorBidi" w:eastAsia="Times New Roman" w:hAnsiTheme="majorBidi" w:cstheme="majorBidi"/>
          <w:sz w:val="24"/>
          <w:szCs w:val="24"/>
        </w:rPr>
      </w:pPr>
      <w:r w:rsidRPr="008D6A2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7DCF">
        <w:rPr>
          <w:rFonts w:asciiTheme="majorBidi" w:eastAsia="Times New Roman" w:hAnsiTheme="majorBidi" w:cstheme="majorBidi"/>
          <w:b/>
          <w:bCs/>
          <w:sz w:val="24"/>
          <w:szCs w:val="24"/>
        </w:rPr>
        <w:t>B</w:t>
      </w:r>
      <w:r w:rsidRPr="008D6A23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8D6A23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8D6A23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Articles in Refereed Journals</w:t>
      </w:r>
    </w:p>
    <w:p w14:paraId="61F3D733" w14:textId="77777777" w:rsidR="00A410B1" w:rsidRDefault="00A410B1" w:rsidP="00685E46">
      <w:pPr>
        <w:spacing w:after="200" w:line="276" w:lineRule="auto"/>
        <w:ind w:firstLine="72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0C126951" w14:textId="6293AE0B" w:rsidR="007F3380" w:rsidRDefault="00685E46" w:rsidP="00A410B1">
      <w:pPr>
        <w:spacing w:after="20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D6A23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Published</w:t>
      </w:r>
      <w:r w:rsidRPr="008D6A2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 xml:space="preserve"> </w:t>
      </w:r>
    </w:p>
    <w:p w14:paraId="264C5C95" w14:textId="3E7A6DE4" w:rsidR="00727DCF" w:rsidRDefault="007F3380" w:rsidP="009F421F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F3380">
        <w:rPr>
          <w:rFonts w:asciiTheme="majorBidi" w:hAnsiTheme="majorBidi" w:cstheme="majorBidi"/>
          <w:sz w:val="24"/>
          <w:szCs w:val="24"/>
        </w:rPr>
        <w:t xml:space="preserve">Lahav, A., </w:t>
      </w:r>
      <w:proofErr w:type="spellStart"/>
      <w:r w:rsidRPr="007F3380">
        <w:rPr>
          <w:rFonts w:asciiTheme="majorBidi" w:hAnsiTheme="majorBidi" w:cstheme="majorBidi"/>
          <w:b/>
          <w:bCs/>
          <w:sz w:val="24"/>
          <w:szCs w:val="24"/>
        </w:rPr>
        <w:t>Shalabaney</w:t>
      </w:r>
      <w:proofErr w:type="spellEnd"/>
      <w:r w:rsidRPr="007F3380">
        <w:rPr>
          <w:rFonts w:asciiTheme="majorBidi" w:hAnsiTheme="majorBidi" w:cstheme="majorBidi"/>
          <w:b/>
          <w:bCs/>
          <w:sz w:val="24"/>
          <w:szCs w:val="24"/>
        </w:rPr>
        <w:t>, A.,</w:t>
      </w:r>
      <w:r w:rsidRPr="007F3380">
        <w:rPr>
          <w:rFonts w:asciiTheme="majorBidi" w:hAnsiTheme="majorBidi" w:cstheme="majorBidi"/>
          <w:sz w:val="24"/>
          <w:szCs w:val="24"/>
        </w:rPr>
        <w:t xml:space="preserve"> &amp; Abdulhalim II, I. S. (2009). Surface plasmon sensor with enhanced sensitivity using top nano dielectric layer. </w:t>
      </w:r>
      <w:r w:rsidRPr="007F3380">
        <w:rPr>
          <w:rFonts w:asciiTheme="majorBidi" w:hAnsiTheme="majorBidi" w:cstheme="majorBidi"/>
          <w:i/>
          <w:iCs/>
          <w:sz w:val="24"/>
          <w:szCs w:val="24"/>
        </w:rPr>
        <w:t xml:space="preserve">Journal of </w:t>
      </w:r>
      <w:proofErr w:type="spellStart"/>
      <w:r w:rsidRPr="007F3380">
        <w:rPr>
          <w:rFonts w:asciiTheme="majorBidi" w:hAnsiTheme="majorBidi" w:cstheme="majorBidi"/>
          <w:i/>
          <w:iCs/>
          <w:sz w:val="24"/>
          <w:szCs w:val="24"/>
        </w:rPr>
        <w:t>Nanophotonics</w:t>
      </w:r>
      <w:proofErr w:type="spellEnd"/>
      <w:r w:rsidRPr="007F3380">
        <w:rPr>
          <w:rFonts w:asciiTheme="majorBidi" w:hAnsiTheme="majorBidi" w:cstheme="majorBidi"/>
          <w:sz w:val="24"/>
          <w:szCs w:val="24"/>
        </w:rPr>
        <w:t>, </w:t>
      </w:r>
      <w:r w:rsidRPr="007F3380">
        <w:rPr>
          <w:rFonts w:asciiTheme="majorBidi" w:hAnsiTheme="majorBidi" w:cstheme="majorBidi"/>
          <w:i/>
          <w:iCs/>
          <w:sz w:val="24"/>
          <w:szCs w:val="24"/>
        </w:rPr>
        <w:t>3</w:t>
      </w:r>
      <w:r w:rsidRPr="007F3380">
        <w:rPr>
          <w:rFonts w:asciiTheme="majorBidi" w:hAnsiTheme="majorBidi" w:cstheme="majorBidi"/>
          <w:sz w:val="24"/>
          <w:szCs w:val="24"/>
        </w:rPr>
        <w:t>(1), 031501.</w:t>
      </w:r>
      <w:r w:rsidRPr="007F3380">
        <w:rPr>
          <w:rFonts w:asciiTheme="majorBidi" w:hAnsiTheme="majorBidi" w:cstheme="majorBidi"/>
          <w:sz w:val="24"/>
          <w:szCs w:val="24"/>
          <w:rtl/>
        </w:rPr>
        <w:t>‏</w:t>
      </w:r>
      <w:r w:rsidRPr="007F3380">
        <w:rPr>
          <w:rFonts w:asciiTheme="majorBidi" w:hAnsiTheme="majorBidi" w:cstheme="majorBidi"/>
          <w:sz w:val="24"/>
          <w:szCs w:val="24"/>
        </w:rPr>
        <w:t xml:space="preserve"> </w:t>
      </w:r>
    </w:p>
    <w:p w14:paraId="6F48B3B2" w14:textId="77777777" w:rsidR="007F3380" w:rsidRDefault="007F3380" w:rsidP="007F3380">
      <w:pPr>
        <w:pStyle w:val="ListParagraph"/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E01F6DB" w14:textId="79D694F9" w:rsidR="007F3380" w:rsidRDefault="007F3380" w:rsidP="007F3380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5714B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B5714B">
        <w:rPr>
          <w:rFonts w:asciiTheme="majorBidi" w:hAnsiTheme="majorBidi" w:cstheme="majorBidi"/>
          <w:sz w:val="24"/>
          <w:szCs w:val="24"/>
        </w:rPr>
        <w:t xml:space="preserve">, Lakhtakia, A., Abdulhalim, I., Lahav, A., </w:t>
      </w:r>
      <w:proofErr w:type="spellStart"/>
      <w:r w:rsidRPr="00B5714B">
        <w:rPr>
          <w:rFonts w:asciiTheme="majorBidi" w:hAnsiTheme="majorBidi" w:cstheme="majorBidi"/>
          <w:sz w:val="24"/>
          <w:szCs w:val="24"/>
        </w:rPr>
        <w:t>Patzig</w:t>
      </w:r>
      <w:proofErr w:type="spellEnd"/>
      <w:r w:rsidRPr="00B5714B">
        <w:rPr>
          <w:rFonts w:asciiTheme="majorBidi" w:hAnsiTheme="majorBidi" w:cstheme="majorBidi"/>
          <w:sz w:val="24"/>
          <w:szCs w:val="24"/>
        </w:rPr>
        <w:t>, C., Hazek, I., ... &amp; Xu, J. (2009). Surface plasmon resonance from metallic columnar thin films. </w:t>
      </w:r>
      <w:r w:rsidRPr="00B5714B">
        <w:rPr>
          <w:rFonts w:asciiTheme="majorBidi" w:hAnsiTheme="majorBidi" w:cstheme="majorBidi"/>
          <w:i/>
          <w:iCs/>
          <w:sz w:val="24"/>
          <w:szCs w:val="24"/>
        </w:rPr>
        <w:t>Photonics and Nanostructures-Fundamentals and Applications</w:t>
      </w:r>
      <w:r w:rsidRPr="00B5714B">
        <w:rPr>
          <w:rFonts w:asciiTheme="majorBidi" w:hAnsiTheme="majorBidi" w:cstheme="majorBidi"/>
          <w:sz w:val="24"/>
          <w:szCs w:val="24"/>
        </w:rPr>
        <w:t>, </w:t>
      </w:r>
      <w:r w:rsidRPr="00B5714B">
        <w:rPr>
          <w:rFonts w:asciiTheme="majorBidi" w:hAnsiTheme="majorBidi" w:cstheme="majorBidi"/>
          <w:i/>
          <w:iCs/>
          <w:sz w:val="24"/>
          <w:szCs w:val="24"/>
        </w:rPr>
        <w:t>7</w:t>
      </w:r>
      <w:r w:rsidRPr="00B5714B">
        <w:rPr>
          <w:rFonts w:asciiTheme="majorBidi" w:hAnsiTheme="majorBidi" w:cstheme="majorBidi"/>
          <w:sz w:val="24"/>
          <w:szCs w:val="24"/>
        </w:rPr>
        <w:t>(4), 176-185.</w:t>
      </w:r>
      <w:r w:rsidRPr="00B5714B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E6C5E2D" w14:textId="77777777" w:rsidR="00A425AF" w:rsidRPr="00A425AF" w:rsidRDefault="00A425AF" w:rsidP="00A425AF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44AB65C7" w14:textId="381E09CC" w:rsidR="00A425AF" w:rsidRDefault="00A425AF" w:rsidP="00A425AF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A425AF">
        <w:rPr>
          <w:rFonts w:asciiTheme="majorBidi" w:hAnsiTheme="majorBidi" w:cstheme="majorBidi"/>
          <w:sz w:val="24"/>
          <w:szCs w:val="24"/>
        </w:rPr>
        <w:t xml:space="preserve">, &amp; Abdulhalim, I. (2010). </w:t>
      </w:r>
      <w:proofErr w:type="gramStart"/>
      <w:r w:rsidRPr="00A425AF">
        <w:rPr>
          <w:rFonts w:asciiTheme="majorBidi" w:hAnsiTheme="majorBidi" w:cstheme="majorBidi"/>
          <w:sz w:val="24"/>
          <w:szCs w:val="24"/>
        </w:rPr>
        <w:t>Electromagnetic fields</w:t>
      </w:r>
      <w:proofErr w:type="gramEnd"/>
      <w:r w:rsidRPr="00A425AF">
        <w:rPr>
          <w:rFonts w:asciiTheme="majorBidi" w:hAnsiTheme="majorBidi" w:cstheme="majorBidi"/>
          <w:sz w:val="24"/>
          <w:szCs w:val="24"/>
        </w:rPr>
        <w:t xml:space="preserve"> distribution in multilayer thin film structures and the origin of sensitivity enhancement in surface plasmon resonance sensors. </w:t>
      </w:r>
      <w:r w:rsidRPr="00A425AF">
        <w:rPr>
          <w:rFonts w:asciiTheme="majorBidi" w:hAnsiTheme="majorBidi" w:cstheme="majorBidi"/>
          <w:i/>
          <w:iCs/>
          <w:sz w:val="24"/>
          <w:szCs w:val="24"/>
        </w:rPr>
        <w:t>Sensors and Actuators A: Physical</w:t>
      </w:r>
      <w:r w:rsidRPr="00A425AF">
        <w:rPr>
          <w:rFonts w:asciiTheme="majorBidi" w:hAnsiTheme="majorBidi" w:cstheme="majorBidi"/>
          <w:sz w:val="24"/>
          <w:szCs w:val="24"/>
        </w:rPr>
        <w:t>, </w:t>
      </w:r>
      <w:r w:rsidRPr="00A425AF">
        <w:rPr>
          <w:rFonts w:asciiTheme="majorBidi" w:hAnsiTheme="majorBidi" w:cstheme="majorBidi"/>
          <w:i/>
          <w:iCs/>
          <w:sz w:val="24"/>
          <w:szCs w:val="24"/>
        </w:rPr>
        <w:t>159</w:t>
      </w:r>
      <w:r w:rsidRPr="00A425AF">
        <w:rPr>
          <w:rFonts w:asciiTheme="majorBidi" w:hAnsiTheme="majorBidi" w:cstheme="majorBidi"/>
          <w:sz w:val="24"/>
          <w:szCs w:val="24"/>
        </w:rPr>
        <w:t>(1), 24-32.</w:t>
      </w:r>
      <w:r w:rsidRPr="00A425AF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119C2F6" w14:textId="77777777" w:rsidR="00F849C8" w:rsidRPr="00F849C8" w:rsidRDefault="00F849C8" w:rsidP="00F849C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F21DC9F" w14:textId="736A9BF7" w:rsidR="00F849C8" w:rsidRDefault="00F849C8" w:rsidP="00F849C8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849C8">
        <w:rPr>
          <w:rFonts w:asciiTheme="majorBidi" w:hAnsiTheme="majorBidi" w:cstheme="majorBidi"/>
          <w:sz w:val="24"/>
          <w:szCs w:val="24"/>
        </w:rPr>
        <w:t xml:space="preserve">Krasnykov, O., Karabchevsky, A., </w:t>
      </w: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F849C8">
        <w:rPr>
          <w:rFonts w:asciiTheme="majorBidi" w:hAnsiTheme="majorBidi" w:cstheme="majorBidi"/>
          <w:sz w:val="24"/>
          <w:szCs w:val="24"/>
        </w:rPr>
        <w:t>, Auslender, M., &amp; Abdulhalim, I. (2011). Sensor with increased sensitivity based on enhanced optical transmission in the infrared. </w:t>
      </w:r>
      <w:r w:rsidRPr="00F849C8">
        <w:rPr>
          <w:rFonts w:asciiTheme="majorBidi" w:hAnsiTheme="majorBidi" w:cstheme="majorBidi"/>
          <w:i/>
          <w:iCs/>
          <w:sz w:val="24"/>
          <w:szCs w:val="24"/>
        </w:rPr>
        <w:t>Optics Communications</w:t>
      </w:r>
      <w:r w:rsidRPr="00F849C8">
        <w:rPr>
          <w:rFonts w:asciiTheme="majorBidi" w:hAnsiTheme="majorBidi" w:cstheme="majorBidi"/>
          <w:sz w:val="24"/>
          <w:szCs w:val="24"/>
        </w:rPr>
        <w:t>, </w:t>
      </w:r>
      <w:r w:rsidRPr="00F849C8">
        <w:rPr>
          <w:rFonts w:asciiTheme="majorBidi" w:hAnsiTheme="majorBidi" w:cstheme="majorBidi"/>
          <w:i/>
          <w:iCs/>
          <w:sz w:val="24"/>
          <w:szCs w:val="24"/>
        </w:rPr>
        <w:t>284</w:t>
      </w:r>
      <w:r w:rsidRPr="00F849C8">
        <w:rPr>
          <w:rFonts w:asciiTheme="majorBidi" w:hAnsiTheme="majorBidi" w:cstheme="majorBidi"/>
          <w:sz w:val="24"/>
          <w:szCs w:val="24"/>
        </w:rPr>
        <w:t>(5), 1435-1438.</w:t>
      </w:r>
      <w:r w:rsidRPr="00F849C8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41570FB" w14:textId="77777777" w:rsidR="00BC2DEB" w:rsidRPr="00BC2DEB" w:rsidRDefault="00BC2DEB" w:rsidP="00BC2DE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7F16DFE" w14:textId="5BEE5029" w:rsidR="00BC2DEB" w:rsidRDefault="00BC2DEB" w:rsidP="00BC2DEB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410B1">
        <w:rPr>
          <w:rFonts w:asciiTheme="majorBidi" w:hAnsiTheme="majorBidi" w:cstheme="majorBidi"/>
          <w:b/>
          <w:bCs/>
          <w:sz w:val="24"/>
          <w:szCs w:val="24"/>
        </w:rPr>
        <w:lastRenderedPageBreak/>
        <w:t>Shalabney, A.</w:t>
      </w:r>
      <w:r w:rsidRPr="00BC2DEB">
        <w:rPr>
          <w:rFonts w:asciiTheme="majorBidi" w:hAnsiTheme="majorBidi" w:cstheme="majorBidi"/>
          <w:sz w:val="24"/>
          <w:szCs w:val="24"/>
        </w:rPr>
        <w:t>, &amp; Abdulhalim, I. (2011). Sensitivity‐enhancement methods for surface plasmon sensors. </w:t>
      </w:r>
      <w:r w:rsidRPr="00BC2DEB">
        <w:rPr>
          <w:rFonts w:asciiTheme="majorBidi" w:hAnsiTheme="majorBidi" w:cstheme="majorBidi"/>
          <w:i/>
          <w:iCs/>
          <w:sz w:val="24"/>
          <w:szCs w:val="24"/>
        </w:rPr>
        <w:t>Laser &amp; Photonics Reviews</w:t>
      </w:r>
      <w:r w:rsidRPr="00BC2DEB">
        <w:rPr>
          <w:rFonts w:asciiTheme="majorBidi" w:hAnsiTheme="majorBidi" w:cstheme="majorBidi"/>
          <w:sz w:val="24"/>
          <w:szCs w:val="24"/>
        </w:rPr>
        <w:t>, </w:t>
      </w:r>
      <w:r w:rsidRPr="00BC2DEB">
        <w:rPr>
          <w:rFonts w:asciiTheme="majorBidi" w:hAnsiTheme="majorBidi" w:cstheme="majorBidi"/>
          <w:i/>
          <w:iCs/>
          <w:sz w:val="24"/>
          <w:szCs w:val="24"/>
        </w:rPr>
        <w:t>5</w:t>
      </w:r>
      <w:r w:rsidRPr="00BC2DEB">
        <w:rPr>
          <w:rFonts w:asciiTheme="majorBidi" w:hAnsiTheme="majorBidi" w:cstheme="majorBidi"/>
          <w:sz w:val="24"/>
          <w:szCs w:val="24"/>
        </w:rPr>
        <w:t>(4), 571-606.</w:t>
      </w:r>
      <w:r w:rsidRPr="00BC2DEB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45B9C77" w14:textId="77777777" w:rsidR="00735B8E" w:rsidRPr="00735B8E" w:rsidRDefault="00735B8E" w:rsidP="00735B8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FDD3589" w14:textId="6086116E" w:rsidR="00735B8E" w:rsidRDefault="00735B8E" w:rsidP="00735B8E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A16A9">
        <w:rPr>
          <w:rFonts w:asciiTheme="majorBidi" w:hAnsiTheme="majorBidi" w:cstheme="majorBidi"/>
          <w:b/>
          <w:bCs/>
          <w:sz w:val="24"/>
          <w:szCs w:val="24"/>
          <w:lang w:val="de-DE"/>
        </w:rPr>
        <w:t>Shalabney, A.</w:t>
      </w:r>
      <w:r w:rsidRPr="005A16A9">
        <w:rPr>
          <w:rFonts w:asciiTheme="majorBidi" w:hAnsiTheme="majorBidi" w:cstheme="majorBidi"/>
          <w:sz w:val="24"/>
          <w:szCs w:val="24"/>
          <w:lang w:val="de-DE"/>
        </w:rPr>
        <w:t xml:space="preserve">, </w:t>
      </w:r>
      <w:proofErr w:type="spellStart"/>
      <w:r w:rsidRPr="005A16A9">
        <w:rPr>
          <w:rFonts w:asciiTheme="majorBidi" w:hAnsiTheme="majorBidi" w:cstheme="majorBidi"/>
          <w:sz w:val="24"/>
          <w:szCs w:val="24"/>
          <w:lang w:val="de-DE"/>
        </w:rPr>
        <w:t>Khare</w:t>
      </w:r>
      <w:proofErr w:type="spellEnd"/>
      <w:r w:rsidRPr="005A16A9">
        <w:rPr>
          <w:rFonts w:asciiTheme="majorBidi" w:hAnsiTheme="majorBidi" w:cstheme="majorBidi"/>
          <w:sz w:val="24"/>
          <w:szCs w:val="24"/>
          <w:lang w:val="de-DE"/>
        </w:rPr>
        <w:t xml:space="preserve">, C., Rauschenbach, B., &amp; </w:t>
      </w:r>
      <w:proofErr w:type="spellStart"/>
      <w:r w:rsidRPr="005A16A9">
        <w:rPr>
          <w:rFonts w:asciiTheme="majorBidi" w:hAnsiTheme="majorBidi" w:cstheme="majorBidi"/>
          <w:sz w:val="24"/>
          <w:szCs w:val="24"/>
          <w:lang w:val="de-DE"/>
        </w:rPr>
        <w:t>Abdulhalim</w:t>
      </w:r>
      <w:proofErr w:type="spellEnd"/>
      <w:r w:rsidRPr="005A16A9">
        <w:rPr>
          <w:rFonts w:asciiTheme="majorBidi" w:hAnsiTheme="majorBidi" w:cstheme="majorBidi"/>
          <w:sz w:val="24"/>
          <w:szCs w:val="24"/>
          <w:lang w:val="de-DE"/>
        </w:rPr>
        <w:t xml:space="preserve">, I. (2011). </w:t>
      </w:r>
      <w:r w:rsidRPr="00735B8E">
        <w:rPr>
          <w:rFonts w:asciiTheme="majorBidi" w:hAnsiTheme="majorBidi" w:cstheme="majorBidi"/>
          <w:sz w:val="24"/>
          <w:szCs w:val="24"/>
        </w:rPr>
        <w:t>Sensitivity of surface plasmon resonance sensors based on metallic columnar thin films in the spectral and angular interrogations. </w:t>
      </w:r>
      <w:r w:rsidRPr="00735B8E">
        <w:rPr>
          <w:rFonts w:asciiTheme="majorBidi" w:hAnsiTheme="majorBidi" w:cstheme="majorBidi"/>
          <w:i/>
          <w:iCs/>
          <w:sz w:val="24"/>
          <w:szCs w:val="24"/>
        </w:rPr>
        <w:t>Sensors and Actuators B: Chemical</w:t>
      </w:r>
      <w:r w:rsidRPr="00735B8E">
        <w:rPr>
          <w:rFonts w:asciiTheme="majorBidi" w:hAnsiTheme="majorBidi" w:cstheme="majorBidi"/>
          <w:sz w:val="24"/>
          <w:szCs w:val="24"/>
        </w:rPr>
        <w:t>, </w:t>
      </w:r>
      <w:r w:rsidRPr="00735B8E">
        <w:rPr>
          <w:rFonts w:asciiTheme="majorBidi" w:hAnsiTheme="majorBidi" w:cstheme="majorBidi"/>
          <w:i/>
          <w:iCs/>
          <w:sz w:val="24"/>
          <w:szCs w:val="24"/>
        </w:rPr>
        <w:t>159</w:t>
      </w:r>
      <w:r w:rsidRPr="00735B8E">
        <w:rPr>
          <w:rFonts w:asciiTheme="majorBidi" w:hAnsiTheme="majorBidi" w:cstheme="majorBidi"/>
          <w:sz w:val="24"/>
          <w:szCs w:val="24"/>
        </w:rPr>
        <w:t>(1), 201-212.</w:t>
      </w:r>
      <w:r w:rsidRPr="00735B8E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EED6D86" w14:textId="77777777" w:rsidR="00694181" w:rsidRPr="00694181" w:rsidRDefault="00694181" w:rsidP="0069418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7E7B3E7" w14:textId="12578F51" w:rsidR="00694181" w:rsidRDefault="00694181" w:rsidP="00694181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A16A9">
        <w:rPr>
          <w:rFonts w:asciiTheme="majorBidi" w:hAnsiTheme="majorBidi" w:cstheme="majorBidi"/>
          <w:b/>
          <w:bCs/>
          <w:sz w:val="24"/>
          <w:szCs w:val="24"/>
          <w:lang w:val="de-DE"/>
        </w:rPr>
        <w:t>Shalabney, A.</w:t>
      </w:r>
      <w:r w:rsidRPr="005A16A9">
        <w:rPr>
          <w:rFonts w:asciiTheme="majorBidi" w:hAnsiTheme="majorBidi" w:cstheme="majorBidi"/>
          <w:sz w:val="24"/>
          <w:szCs w:val="24"/>
          <w:lang w:val="de-DE"/>
        </w:rPr>
        <w:t xml:space="preserve">, </w:t>
      </w:r>
      <w:proofErr w:type="spellStart"/>
      <w:r w:rsidRPr="005A16A9">
        <w:rPr>
          <w:rFonts w:asciiTheme="majorBidi" w:hAnsiTheme="majorBidi" w:cstheme="majorBidi"/>
          <w:sz w:val="24"/>
          <w:szCs w:val="24"/>
          <w:lang w:val="de-DE"/>
        </w:rPr>
        <w:t>Khare</w:t>
      </w:r>
      <w:proofErr w:type="spellEnd"/>
      <w:r w:rsidRPr="005A16A9">
        <w:rPr>
          <w:rFonts w:asciiTheme="majorBidi" w:hAnsiTheme="majorBidi" w:cstheme="majorBidi"/>
          <w:sz w:val="24"/>
          <w:szCs w:val="24"/>
          <w:lang w:val="de-DE"/>
        </w:rPr>
        <w:t xml:space="preserve">, C., Bauer, J., Rauschenbach, B., &amp; </w:t>
      </w:r>
      <w:proofErr w:type="spellStart"/>
      <w:r w:rsidRPr="005A16A9">
        <w:rPr>
          <w:rFonts w:asciiTheme="majorBidi" w:hAnsiTheme="majorBidi" w:cstheme="majorBidi"/>
          <w:sz w:val="24"/>
          <w:szCs w:val="24"/>
          <w:lang w:val="de-DE"/>
        </w:rPr>
        <w:t>Abdulhalim</w:t>
      </w:r>
      <w:proofErr w:type="spellEnd"/>
      <w:r w:rsidRPr="005A16A9">
        <w:rPr>
          <w:rFonts w:asciiTheme="majorBidi" w:hAnsiTheme="majorBidi" w:cstheme="majorBidi"/>
          <w:sz w:val="24"/>
          <w:szCs w:val="24"/>
          <w:lang w:val="de-DE"/>
        </w:rPr>
        <w:t xml:space="preserve">, I. (2012). </w:t>
      </w:r>
      <w:r w:rsidRPr="00694181">
        <w:rPr>
          <w:rFonts w:asciiTheme="majorBidi" w:hAnsiTheme="majorBidi" w:cstheme="majorBidi"/>
          <w:sz w:val="24"/>
          <w:szCs w:val="24"/>
        </w:rPr>
        <w:t xml:space="preserve">Detailed study of surface-enhanced Raman scattering from metallic </w:t>
      </w:r>
      <w:proofErr w:type="spellStart"/>
      <w:r w:rsidRPr="00694181">
        <w:rPr>
          <w:rFonts w:asciiTheme="majorBidi" w:hAnsiTheme="majorBidi" w:cstheme="majorBidi"/>
          <w:sz w:val="24"/>
          <w:szCs w:val="24"/>
        </w:rPr>
        <w:t>nanosculptured</w:t>
      </w:r>
      <w:proofErr w:type="spellEnd"/>
      <w:r w:rsidRPr="00694181">
        <w:rPr>
          <w:rFonts w:asciiTheme="majorBidi" w:hAnsiTheme="majorBidi" w:cstheme="majorBidi"/>
          <w:sz w:val="24"/>
          <w:szCs w:val="24"/>
        </w:rPr>
        <w:t xml:space="preserve"> thin films and their potential for biosensing. </w:t>
      </w:r>
      <w:r w:rsidRPr="00694181">
        <w:rPr>
          <w:rFonts w:asciiTheme="majorBidi" w:hAnsiTheme="majorBidi" w:cstheme="majorBidi"/>
          <w:i/>
          <w:iCs/>
          <w:sz w:val="24"/>
          <w:szCs w:val="24"/>
        </w:rPr>
        <w:t xml:space="preserve">Journal of </w:t>
      </w:r>
      <w:proofErr w:type="spellStart"/>
      <w:r w:rsidRPr="00694181">
        <w:rPr>
          <w:rFonts w:asciiTheme="majorBidi" w:hAnsiTheme="majorBidi" w:cstheme="majorBidi"/>
          <w:i/>
          <w:iCs/>
          <w:sz w:val="24"/>
          <w:szCs w:val="24"/>
        </w:rPr>
        <w:t>Nanophotonics</w:t>
      </w:r>
      <w:proofErr w:type="spellEnd"/>
      <w:r w:rsidRPr="00694181">
        <w:rPr>
          <w:rFonts w:asciiTheme="majorBidi" w:hAnsiTheme="majorBidi" w:cstheme="majorBidi"/>
          <w:sz w:val="24"/>
          <w:szCs w:val="24"/>
        </w:rPr>
        <w:t>, </w:t>
      </w:r>
      <w:r w:rsidRPr="00694181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694181">
        <w:rPr>
          <w:rFonts w:asciiTheme="majorBidi" w:hAnsiTheme="majorBidi" w:cstheme="majorBidi"/>
          <w:sz w:val="24"/>
          <w:szCs w:val="24"/>
        </w:rPr>
        <w:t>(1), 061605-061605.</w:t>
      </w:r>
      <w:r w:rsidRPr="00694181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A95DC84" w14:textId="77777777" w:rsidR="00740BCD" w:rsidRPr="00740BCD" w:rsidRDefault="00740BCD" w:rsidP="00740BC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B5C9A3D" w14:textId="4421CE8C" w:rsidR="00740BCD" w:rsidRDefault="00740BCD" w:rsidP="00740BCD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740BCD">
        <w:rPr>
          <w:rFonts w:asciiTheme="majorBidi" w:hAnsiTheme="majorBidi" w:cstheme="majorBidi"/>
          <w:sz w:val="24"/>
          <w:szCs w:val="24"/>
        </w:rPr>
        <w:t>, &amp; Abdulhalim, I. (2012). Figure-of-merit enhancement of surface plasmon resonance sensors in the spectral interrogation. </w:t>
      </w:r>
      <w:r w:rsidRPr="00740BCD">
        <w:rPr>
          <w:rFonts w:asciiTheme="majorBidi" w:hAnsiTheme="majorBidi" w:cstheme="majorBidi"/>
          <w:i/>
          <w:iCs/>
          <w:sz w:val="24"/>
          <w:szCs w:val="24"/>
        </w:rPr>
        <w:t>Optics letters</w:t>
      </w:r>
      <w:r w:rsidRPr="00740BCD">
        <w:rPr>
          <w:rFonts w:asciiTheme="majorBidi" w:hAnsiTheme="majorBidi" w:cstheme="majorBidi"/>
          <w:sz w:val="24"/>
          <w:szCs w:val="24"/>
        </w:rPr>
        <w:t>, </w:t>
      </w:r>
      <w:r w:rsidRPr="00740BCD">
        <w:rPr>
          <w:rFonts w:asciiTheme="majorBidi" w:hAnsiTheme="majorBidi" w:cstheme="majorBidi"/>
          <w:i/>
          <w:iCs/>
          <w:sz w:val="24"/>
          <w:szCs w:val="24"/>
        </w:rPr>
        <w:t>37</w:t>
      </w:r>
      <w:r w:rsidRPr="00740BCD">
        <w:rPr>
          <w:rFonts w:asciiTheme="majorBidi" w:hAnsiTheme="majorBidi" w:cstheme="majorBidi"/>
          <w:sz w:val="24"/>
          <w:szCs w:val="24"/>
        </w:rPr>
        <w:t>(7), 1175-1177.</w:t>
      </w:r>
      <w:r w:rsidRPr="00740BCD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7125251" w14:textId="77777777" w:rsidR="00D032D7" w:rsidRPr="00D032D7" w:rsidRDefault="00D032D7" w:rsidP="00D032D7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BEB907A" w14:textId="5FFDAC92" w:rsidR="00D032D7" w:rsidRDefault="00D032D7" w:rsidP="00D032D7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032D7">
        <w:rPr>
          <w:rFonts w:asciiTheme="majorBidi" w:hAnsiTheme="majorBidi" w:cstheme="majorBidi"/>
          <w:sz w:val="24"/>
          <w:szCs w:val="24"/>
        </w:rPr>
        <w:t xml:space="preserve">Szunerits, S., </w:t>
      </w: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D032D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32D7">
        <w:rPr>
          <w:rFonts w:asciiTheme="majorBidi" w:hAnsiTheme="majorBidi" w:cstheme="majorBidi"/>
          <w:sz w:val="24"/>
          <w:szCs w:val="24"/>
        </w:rPr>
        <w:t>Boukherroub</w:t>
      </w:r>
      <w:proofErr w:type="spellEnd"/>
      <w:r w:rsidRPr="00D032D7">
        <w:rPr>
          <w:rFonts w:asciiTheme="majorBidi" w:hAnsiTheme="majorBidi" w:cstheme="majorBidi"/>
          <w:sz w:val="24"/>
          <w:szCs w:val="24"/>
        </w:rPr>
        <w:t xml:space="preserve">, R., &amp; Abdulhalim, I. (2012). Dielectric coated plasmonic interfaces: Their interest </w:t>
      </w:r>
      <w:proofErr w:type="gramStart"/>
      <w:r w:rsidRPr="00D032D7">
        <w:rPr>
          <w:rFonts w:asciiTheme="majorBidi" w:hAnsiTheme="majorBidi" w:cstheme="majorBidi"/>
          <w:sz w:val="24"/>
          <w:szCs w:val="24"/>
        </w:rPr>
        <w:t>for</w:t>
      </w:r>
      <w:proofErr w:type="gramEnd"/>
      <w:r w:rsidRPr="00D032D7">
        <w:rPr>
          <w:rFonts w:asciiTheme="majorBidi" w:hAnsiTheme="majorBidi" w:cstheme="majorBidi"/>
          <w:sz w:val="24"/>
          <w:szCs w:val="24"/>
        </w:rPr>
        <w:t xml:space="preserve"> sensitive sensing of analyte-ligand interactions. </w:t>
      </w:r>
      <w:r w:rsidRPr="00D032D7">
        <w:rPr>
          <w:rFonts w:asciiTheme="majorBidi" w:hAnsiTheme="majorBidi" w:cstheme="majorBidi"/>
          <w:i/>
          <w:iCs/>
          <w:sz w:val="24"/>
          <w:szCs w:val="24"/>
        </w:rPr>
        <w:t>Reviews in Analytical Chemistry</w:t>
      </w:r>
      <w:r w:rsidRPr="00D032D7">
        <w:rPr>
          <w:rFonts w:asciiTheme="majorBidi" w:hAnsiTheme="majorBidi" w:cstheme="majorBidi"/>
          <w:sz w:val="24"/>
          <w:szCs w:val="24"/>
        </w:rPr>
        <w:t>, </w:t>
      </w:r>
      <w:r w:rsidRPr="00D032D7">
        <w:rPr>
          <w:rFonts w:asciiTheme="majorBidi" w:hAnsiTheme="majorBidi" w:cstheme="majorBidi"/>
          <w:i/>
          <w:iCs/>
          <w:sz w:val="24"/>
          <w:szCs w:val="24"/>
        </w:rPr>
        <w:t>31</w:t>
      </w:r>
      <w:r w:rsidRPr="00D032D7">
        <w:rPr>
          <w:rFonts w:asciiTheme="majorBidi" w:hAnsiTheme="majorBidi" w:cstheme="majorBidi"/>
          <w:sz w:val="24"/>
          <w:szCs w:val="24"/>
        </w:rPr>
        <w:t>(1), 15-28.</w:t>
      </w:r>
      <w:r w:rsidRPr="00D032D7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C23C85F" w14:textId="77777777" w:rsidR="001473E4" w:rsidRPr="001473E4" w:rsidRDefault="001473E4" w:rsidP="001473E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FB0C935" w14:textId="21D24378" w:rsidR="001473E4" w:rsidRDefault="001473E4" w:rsidP="001473E4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1473E4">
        <w:rPr>
          <w:rFonts w:asciiTheme="majorBidi" w:hAnsiTheme="majorBidi" w:cstheme="majorBidi"/>
          <w:sz w:val="24"/>
          <w:szCs w:val="24"/>
        </w:rPr>
        <w:t>, &amp; Abdulhalim, I. (2012). Prism dispersion effects in near‐guided‐wave surface plasmon resonance sensors. </w:t>
      </w:r>
      <w:r w:rsidRPr="001473E4">
        <w:rPr>
          <w:rFonts w:asciiTheme="majorBidi" w:hAnsiTheme="majorBidi" w:cstheme="majorBidi"/>
          <w:i/>
          <w:iCs/>
          <w:sz w:val="24"/>
          <w:szCs w:val="24"/>
        </w:rPr>
        <w:t xml:space="preserve">Annalen der </w:t>
      </w:r>
      <w:proofErr w:type="spellStart"/>
      <w:r w:rsidRPr="001473E4">
        <w:rPr>
          <w:rFonts w:asciiTheme="majorBidi" w:hAnsiTheme="majorBidi" w:cstheme="majorBidi"/>
          <w:i/>
          <w:iCs/>
          <w:sz w:val="24"/>
          <w:szCs w:val="24"/>
        </w:rPr>
        <w:t>physik</w:t>
      </w:r>
      <w:proofErr w:type="spellEnd"/>
      <w:r w:rsidRPr="001473E4">
        <w:rPr>
          <w:rFonts w:asciiTheme="majorBidi" w:hAnsiTheme="majorBidi" w:cstheme="majorBidi"/>
          <w:sz w:val="24"/>
          <w:szCs w:val="24"/>
        </w:rPr>
        <w:t>, </w:t>
      </w:r>
      <w:r w:rsidRPr="001473E4">
        <w:rPr>
          <w:rFonts w:asciiTheme="majorBidi" w:hAnsiTheme="majorBidi" w:cstheme="majorBidi"/>
          <w:i/>
          <w:iCs/>
          <w:sz w:val="24"/>
          <w:szCs w:val="24"/>
        </w:rPr>
        <w:t>524</w:t>
      </w:r>
      <w:r w:rsidRPr="001473E4">
        <w:rPr>
          <w:rFonts w:asciiTheme="majorBidi" w:hAnsiTheme="majorBidi" w:cstheme="majorBidi"/>
          <w:sz w:val="24"/>
          <w:szCs w:val="24"/>
        </w:rPr>
        <w:t>(11), 680-686.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473E4">
        <w:rPr>
          <w:rFonts w:asciiTheme="majorBidi" w:hAnsiTheme="majorBidi" w:cstheme="majorBidi"/>
          <w:sz w:val="24"/>
          <w:szCs w:val="24"/>
          <w:rtl/>
        </w:rPr>
        <w:t>‏</w:t>
      </w:r>
    </w:p>
    <w:p w14:paraId="2B70800F" w14:textId="77777777" w:rsidR="00F23823" w:rsidRPr="00F23823" w:rsidRDefault="00F23823" w:rsidP="00F23823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B7440FA" w14:textId="1A7311B0" w:rsidR="001A136D" w:rsidRDefault="00F23823" w:rsidP="001A136D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3823">
        <w:rPr>
          <w:rFonts w:asciiTheme="majorBidi" w:hAnsiTheme="majorBidi" w:cstheme="majorBidi"/>
          <w:sz w:val="24"/>
          <w:szCs w:val="24"/>
        </w:rPr>
        <w:t>Harté</w:t>
      </w:r>
      <w:proofErr w:type="spellEnd"/>
      <w:r w:rsidRPr="00F23823">
        <w:rPr>
          <w:rFonts w:asciiTheme="majorBidi" w:hAnsiTheme="majorBidi" w:cstheme="majorBidi"/>
          <w:sz w:val="24"/>
          <w:szCs w:val="24"/>
        </w:rPr>
        <w:t xml:space="preserve">, E., </w:t>
      </w:r>
      <w:proofErr w:type="spellStart"/>
      <w:r w:rsidRPr="00F23823">
        <w:rPr>
          <w:rFonts w:asciiTheme="majorBidi" w:hAnsiTheme="majorBidi" w:cstheme="majorBidi"/>
          <w:sz w:val="24"/>
          <w:szCs w:val="24"/>
        </w:rPr>
        <w:t>Maalouli</w:t>
      </w:r>
      <w:proofErr w:type="spellEnd"/>
      <w:r w:rsidRPr="00F23823">
        <w:rPr>
          <w:rFonts w:asciiTheme="majorBidi" w:hAnsiTheme="majorBidi" w:cstheme="majorBidi"/>
          <w:sz w:val="24"/>
          <w:szCs w:val="24"/>
        </w:rPr>
        <w:t xml:space="preserve">, N., </w:t>
      </w: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F23823">
        <w:rPr>
          <w:rFonts w:asciiTheme="majorBidi" w:hAnsiTheme="majorBidi" w:cstheme="majorBidi"/>
          <w:sz w:val="24"/>
          <w:szCs w:val="24"/>
        </w:rPr>
        <w:t>, Texier, E., Berthelot, K., Lecomte, S., &amp; Alves, I. D. (2014). Probing the kinetics of lipid membrane formation and the interaction of a nontoxic and a toxic amyloid with plasmon waveguide resonance. </w:t>
      </w:r>
      <w:r w:rsidRPr="00F23823">
        <w:rPr>
          <w:rFonts w:asciiTheme="majorBidi" w:hAnsiTheme="majorBidi" w:cstheme="majorBidi"/>
          <w:i/>
          <w:iCs/>
          <w:sz w:val="24"/>
          <w:szCs w:val="24"/>
        </w:rPr>
        <w:t xml:space="preserve">Chemical </w:t>
      </w:r>
      <w:r w:rsidR="00A01D77" w:rsidRPr="00F23823">
        <w:rPr>
          <w:rFonts w:asciiTheme="majorBidi" w:hAnsiTheme="majorBidi" w:cstheme="majorBidi"/>
          <w:i/>
          <w:iCs/>
          <w:sz w:val="24"/>
          <w:szCs w:val="24"/>
        </w:rPr>
        <w:t>Communications</w:t>
      </w:r>
      <w:r w:rsidRPr="00F23823">
        <w:rPr>
          <w:rFonts w:asciiTheme="majorBidi" w:hAnsiTheme="majorBidi" w:cstheme="majorBidi"/>
          <w:sz w:val="24"/>
          <w:szCs w:val="24"/>
        </w:rPr>
        <w:t>, </w:t>
      </w:r>
      <w:r w:rsidRPr="00F23823">
        <w:rPr>
          <w:rFonts w:asciiTheme="majorBidi" w:hAnsiTheme="majorBidi" w:cstheme="majorBidi"/>
          <w:i/>
          <w:iCs/>
          <w:sz w:val="24"/>
          <w:szCs w:val="24"/>
        </w:rPr>
        <w:t>50</w:t>
      </w:r>
      <w:r w:rsidRPr="00F23823">
        <w:rPr>
          <w:rFonts w:asciiTheme="majorBidi" w:hAnsiTheme="majorBidi" w:cstheme="majorBidi"/>
          <w:sz w:val="24"/>
          <w:szCs w:val="24"/>
        </w:rPr>
        <w:t>(32), 4168-4171.</w:t>
      </w:r>
      <w:r w:rsidRPr="00F23823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473E4">
        <w:rPr>
          <w:rFonts w:asciiTheme="majorBidi" w:hAnsiTheme="majorBidi" w:cstheme="majorBidi"/>
          <w:sz w:val="24"/>
          <w:szCs w:val="24"/>
          <w:rtl/>
        </w:rPr>
        <w:t>‏</w:t>
      </w:r>
      <w:r w:rsidR="001A136D">
        <w:rPr>
          <w:rFonts w:asciiTheme="majorBidi" w:hAnsiTheme="majorBidi" w:cstheme="majorBidi"/>
          <w:sz w:val="24"/>
          <w:szCs w:val="24"/>
        </w:rPr>
        <w:t xml:space="preserve"> </w:t>
      </w:r>
    </w:p>
    <w:p w14:paraId="70AE15FB" w14:textId="77777777" w:rsidR="001A136D" w:rsidRPr="001A136D" w:rsidRDefault="001A136D" w:rsidP="001A136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83EEA45" w14:textId="4B7A3E2A" w:rsidR="001A136D" w:rsidRDefault="001A136D" w:rsidP="001A136D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A136D">
        <w:rPr>
          <w:rFonts w:asciiTheme="majorBidi" w:hAnsiTheme="majorBidi" w:cstheme="majorBidi"/>
          <w:sz w:val="24"/>
          <w:szCs w:val="24"/>
        </w:rPr>
        <w:t xml:space="preserve">Srivastava, S. K., </w:t>
      </w: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1A136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A136D">
        <w:rPr>
          <w:rFonts w:asciiTheme="majorBidi" w:hAnsiTheme="majorBidi" w:cstheme="majorBidi"/>
          <w:sz w:val="24"/>
          <w:szCs w:val="24"/>
        </w:rPr>
        <w:t>Khalaila</w:t>
      </w:r>
      <w:proofErr w:type="spellEnd"/>
      <w:r w:rsidRPr="001A136D">
        <w:rPr>
          <w:rFonts w:asciiTheme="majorBidi" w:hAnsiTheme="majorBidi" w:cstheme="majorBidi"/>
          <w:sz w:val="24"/>
          <w:szCs w:val="24"/>
        </w:rPr>
        <w:t>, I., Grüner, C., Rauschenbach, B., &amp; Abdulhalim, I. (2014). SERS Biosensor Using Metallic Nano‐Sculptured Thin Films for the Detection of Endocrine Disrupting Compound Biomarker Vitellogenin. </w:t>
      </w:r>
      <w:r w:rsidRPr="001A136D">
        <w:rPr>
          <w:rFonts w:asciiTheme="majorBidi" w:hAnsiTheme="majorBidi" w:cstheme="majorBidi"/>
          <w:i/>
          <w:iCs/>
          <w:sz w:val="24"/>
          <w:szCs w:val="24"/>
        </w:rPr>
        <w:t>Small</w:t>
      </w:r>
      <w:r w:rsidRPr="001A136D">
        <w:rPr>
          <w:rFonts w:asciiTheme="majorBidi" w:hAnsiTheme="majorBidi" w:cstheme="majorBidi"/>
          <w:sz w:val="24"/>
          <w:szCs w:val="24"/>
        </w:rPr>
        <w:t>, </w:t>
      </w:r>
      <w:r w:rsidRPr="001A136D">
        <w:rPr>
          <w:rFonts w:asciiTheme="majorBidi" w:hAnsiTheme="majorBidi" w:cstheme="majorBidi"/>
          <w:i/>
          <w:iCs/>
          <w:sz w:val="24"/>
          <w:szCs w:val="24"/>
        </w:rPr>
        <w:t>10</w:t>
      </w:r>
      <w:r w:rsidRPr="001A136D">
        <w:rPr>
          <w:rFonts w:asciiTheme="majorBidi" w:hAnsiTheme="majorBidi" w:cstheme="majorBidi"/>
          <w:sz w:val="24"/>
          <w:szCs w:val="24"/>
        </w:rPr>
        <w:t>(17), 3579-3587.</w:t>
      </w:r>
      <w:r w:rsidRPr="001A136D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7B9B5F1" w14:textId="77777777" w:rsidR="00430C06" w:rsidRPr="00430C06" w:rsidRDefault="00430C06" w:rsidP="00430C0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59FFEEAD" w14:textId="2BAFB810" w:rsidR="00430C06" w:rsidRDefault="00430C06" w:rsidP="00430C06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430C06">
        <w:rPr>
          <w:rFonts w:asciiTheme="majorBidi" w:hAnsiTheme="majorBidi" w:cstheme="majorBidi"/>
          <w:sz w:val="24"/>
          <w:szCs w:val="24"/>
        </w:rPr>
        <w:t>, George, J., Hutchison, J. A., Pupillo, G., Genet, C., &amp; Ebbesen, T. W. (2015). Coherent coupling of molecular resonators with a microcavity mode. </w:t>
      </w:r>
      <w:r w:rsidRPr="00430C06">
        <w:rPr>
          <w:rFonts w:asciiTheme="majorBidi" w:hAnsiTheme="majorBidi" w:cstheme="majorBidi"/>
          <w:i/>
          <w:iCs/>
          <w:sz w:val="24"/>
          <w:szCs w:val="24"/>
        </w:rPr>
        <w:t xml:space="preserve">Nature </w:t>
      </w:r>
      <w:r w:rsidR="00FF2233" w:rsidRPr="00430C06">
        <w:rPr>
          <w:rFonts w:asciiTheme="majorBidi" w:hAnsiTheme="majorBidi" w:cstheme="majorBidi"/>
          <w:i/>
          <w:iCs/>
          <w:sz w:val="24"/>
          <w:szCs w:val="24"/>
        </w:rPr>
        <w:t>Communications</w:t>
      </w:r>
      <w:r w:rsidRPr="00430C06">
        <w:rPr>
          <w:rFonts w:asciiTheme="majorBidi" w:hAnsiTheme="majorBidi" w:cstheme="majorBidi"/>
          <w:sz w:val="24"/>
          <w:szCs w:val="24"/>
        </w:rPr>
        <w:t>, </w:t>
      </w:r>
      <w:r w:rsidRPr="00430C06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430C06">
        <w:rPr>
          <w:rFonts w:asciiTheme="majorBidi" w:hAnsiTheme="majorBidi" w:cstheme="majorBidi"/>
          <w:sz w:val="24"/>
          <w:szCs w:val="24"/>
        </w:rPr>
        <w:t>(1), 5981.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473E4">
        <w:rPr>
          <w:rFonts w:asciiTheme="majorBidi" w:hAnsiTheme="majorBidi" w:cstheme="majorBidi"/>
          <w:sz w:val="24"/>
          <w:szCs w:val="24"/>
          <w:rtl/>
        </w:rPr>
        <w:t>‏</w:t>
      </w:r>
      <w:r w:rsidR="00605670">
        <w:rPr>
          <w:rFonts w:asciiTheme="majorBidi" w:hAnsiTheme="majorBidi" w:cstheme="majorBidi"/>
          <w:sz w:val="24"/>
          <w:szCs w:val="24"/>
        </w:rPr>
        <w:t xml:space="preserve"> </w:t>
      </w:r>
      <w:r w:rsidR="00D03949">
        <w:rPr>
          <w:rFonts w:asciiTheme="majorBidi" w:hAnsiTheme="majorBidi" w:cstheme="majorBidi"/>
          <w:sz w:val="24"/>
          <w:szCs w:val="24"/>
        </w:rPr>
        <w:t xml:space="preserve"> </w:t>
      </w:r>
    </w:p>
    <w:p w14:paraId="621283E6" w14:textId="77777777" w:rsidR="00D03949" w:rsidRPr="00D03949" w:rsidRDefault="00D03949" w:rsidP="00D0394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150C141" w14:textId="0F34F962" w:rsidR="00D03949" w:rsidRDefault="00D03949" w:rsidP="00D03949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03949">
        <w:rPr>
          <w:rFonts w:asciiTheme="majorBidi" w:hAnsiTheme="majorBidi" w:cstheme="majorBidi"/>
          <w:sz w:val="24"/>
          <w:szCs w:val="24"/>
        </w:rPr>
        <w:t xml:space="preserve">George, J., </w:t>
      </w: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D03949">
        <w:rPr>
          <w:rFonts w:asciiTheme="majorBidi" w:hAnsiTheme="majorBidi" w:cstheme="majorBidi"/>
          <w:sz w:val="24"/>
          <w:szCs w:val="24"/>
        </w:rPr>
        <w:t>, Hutchison, J. A., Genet, C., &amp; Ebbesen, T. W. (2015). Liquid-phase vibrational strong coupling. </w:t>
      </w:r>
      <w:r w:rsidRPr="00D03949">
        <w:rPr>
          <w:rFonts w:asciiTheme="majorBidi" w:hAnsiTheme="majorBidi" w:cstheme="majorBidi"/>
          <w:i/>
          <w:iCs/>
          <w:sz w:val="24"/>
          <w:szCs w:val="24"/>
        </w:rPr>
        <w:t>The journal of physical chemistry letters</w:t>
      </w:r>
      <w:r w:rsidRPr="00D03949">
        <w:rPr>
          <w:rFonts w:asciiTheme="majorBidi" w:hAnsiTheme="majorBidi" w:cstheme="majorBidi"/>
          <w:sz w:val="24"/>
          <w:szCs w:val="24"/>
        </w:rPr>
        <w:t>, </w:t>
      </w:r>
      <w:r w:rsidRPr="00D03949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D03949">
        <w:rPr>
          <w:rFonts w:asciiTheme="majorBidi" w:hAnsiTheme="majorBidi" w:cstheme="majorBidi"/>
          <w:sz w:val="24"/>
          <w:szCs w:val="24"/>
        </w:rPr>
        <w:t>(6), 1027-1031.</w:t>
      </w:r>
      <w:r w:rsidRPr="00D03949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75D1A59" w14:textId="77777777" w:rsidR="00DA4F66" w:rsidRPr="00DA4F66" w:rsidRDefault="00DA4F66" w:rsidP="00DA4F6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720FB80" w14:textId="7E4FE795" w:rsidR="00DA4F66" w:rsidRDefault="00DA4F66" w:rsidP="00DA4F66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DA4F66">
        <w:rPr>
          <w:rFonts w:asciiTheme="majorBidi" w:hAnsiTheme="majorBidi" w:cstheme="majorBidi"/>
          <w:sz w:val="24"/>
          <w:szCs w:val="24"/>
        </w:rPr>
        <w:t xml:space="preserve">, George, J., Hiura, H., Hutchison, J. A., Genet, C., Hellwig, P., &amp; Ebbesen, T. W. (2015). Enhanced </w:t>
      </w:r>
      <w:r w:rsidR="001267D6">
        <w:rPr>
          <w:rFonts w:asciiTheme="majorBidi" w:hAnsiTheme="majorBidi" w:cstheme="majorBidi"/>
          <w:sz w:val="24"/>
          <w:szCs w:val="24"/>
        </w:rPr>
        <w:t>R</w:t>
      </w:r>
      <w:r w:rsidRPr="00DA4F66">
        <w:rPr>
          <w:rFonts w:asciiTheme="majorBidi" w:hAnsiTheme="majorBidi" w:cstheme="majorBidi"/>
          <w:sz w:val="24"/>
          <w:szCs w:val="24"/>
        </w:rPr>
        <w:t>aman scattering from vibro‐polariton hybrid states. </w:t>
      </w:r>
      <w:r w:rsidRPr="00DA4F66">
        <w:rPr>
          <w:rFonts w:asciiTheme="majorBidi" w:hAnsiTheme="majorBidi" w:cstheme="majorBidi"/>
          <w:i/>
          <w:iCs/>
          <w:sz w:val="24"/>
          <w:szCs w:val="24"/>
        </w:rPr>
        <w:t>Angewandte Chemie International Edition</w:t>
      </w:r>
      <w:r w:rsidRPr="00DA4F66">
        <w:rPr>
          <w:rFonts w:asciiTheme="majorBidi" w:hAnsiTheme="majorBidi" w:cstheme="majorBidi"/>
          <w:sz w:val="24"/>
          <w:szCs w:val="24"/>
        </w:rPr>
        <w:t>, </w:t>
      </w:r>
      <w:r w:rsidRPr="00DA4F66">
        <w:rPr>
          <w:rFonts w:asciiTheme="majorBidi" w:hAnsiTheme="majorBidi" w:cstheme="majorBidi"/>
          <w:i/>
          <w:iCs/>
          <w:sz w:val="24"/>
          <w:szCs w:val="24"/>
        </w:rPr>
        <w:t>54</w:t>
      </w:r>
      <w:r w:rsidRPr="00DA4F66">
        <w:rPr>
          <w:rFonts w:asciiTheme="majorBidi" w:hAnsiTheme="majorBidi" w:cstheme="majorBidi"/>
          <w:sz w:val="24"/>
          <w:szCs w:val="24"/>
        </w:rPr>
        <w:t>(27), 7971-7975.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1A062E6" w14:textId="77777777" w:rsidR="0014478A" w:rsidRPr="0014478A" w:rsidRDefault="0014478A" w:rsidP="0014478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92AFFB4" w14:textId="5A744E2A" w:rsidR="0014478A" w:rsidRDefault="0014478A" w:rsidP="0014478A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4478A">
        <w:rPr>
          <w:rFonts w:asciiTheme="majorBidi" w:hAnsiTheme="majorBidi" w:cstheme="majorBidi"/>
          <w:sz w:val="24"/>
          <w:szCs w:val="24"/>
        </w:rPr>
        <w:t xml:space="preserve">Mahajna, S., Neumann, M., Eyal, O., &amp; </w:t>
      </w:r>
      <w:r w:rsidR="00A410B1" w:rsidRPr="00A410B1">
        <w:rPr>
          <w:rFonts w:asciiTheme="majorBidi" w:hAnsiTheme="majorBidi" w:cstheme="majorBidi"/>
          <w:sz w:val="32"/>
          <w:szCs w:val="32"/>
        </w:rPr>
        <w:t>*</w:t>
      </w: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14478A">
        <w:rPr>
          <w:rFonts w:asciiTheme="majorBidi" w:hAnsiTheme="majorBidi" w:cstheme="majorBidi"/>
          <w:sz w:val="24"/>
          <w:szCs w:val="24"/>
        </w:rPr>
        <w:t xml:space="preserve"> (2016). Plasmon‐Waveguide Resonances with Enhanced Figure of Merit and Their Potential for Anisotropic Biosensing in the Near Infrared Region. </w:t>
      </w:r>
      <w:r w:rsidRPr="0014478A">
        <w:rPr>
          <w:rFonts w:asciiTheme="majorBidi" w:hAnsiTheme="majorBidi" w:cstheme="majorBidi"/>
          <w:i/>
          <w:iCs/>
          <w:sz w:val="24"/>
          <w:szCs w:val="24"/>
        </w:rPr>
        <w:t>Journal of Sensors</w:t>
      </w:r>
      <w:r w:rsidRPr="0014478A">
        <w:rPr>
          <w:rFonts w:asciiTheme="majorBidi" w:hAnsiTheme="majorBidi" w:cstheme="majorBidi"/>
          <w:sz w:val="24"/>
          <w:szCs w:val="24"/>
        </w:rPr>
        <w:t>, </w:t>
      </w:r>
      <w:r w:rsidRPr="0014478A">
        <w:rPr>
          <w:rFonts w:asciiTheme="majorBidi" w:hAnsiTheme="majorBidi" w:cstheme="majorBidi"/>
          <w:i/>
          <w:iCs/>
          <w:sz w:val="24"/>
          <w:szCs w:val="24"/>
        </w:rPr>
        <w:t>2016</w:t>
      </w:r>
      <w:r w:rsidRPr="0014478A">
        <w:rPr>
          <w:rFonts w:asciiTheme="majorBidi" w:hAnsiTheme="majorBidi" w:cstheme="majorBidi"/>
          <w:sz w:val="24"/>
          <w:szCs w:val="24"/>
        </w:rPr>
        <w:t>(1), 1898315.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79B80EC" w14:textId="77777777" w:rsidR="00A37EE5" w:rsidRPr="00A37EE5" w:rsidRDefault="00A37EE5" w:rsidP="00A37EE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B199F3F" w14:textId="3AE79805" w:rsidR="00A37EE5" w:rsidRDefault="00A37EE5" w:rsidP="00A37EE5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A16A9">
        <w:rPr>
          <w:rFonts w:asciiTheme="majorBidi" w:hAnsiTheme="majorBidi" w:cstheme="majorBidi"/>
          <w:sz w:val="24"/>
          <w:szCs w:val="24"/>
          <w:lang w:val="it-IT"/>
        </w:rPr>
        <w:t xml:space="preserve">Wang, S., Li, S., Chervy, T., </w:t>
      </w:r>
      <w:r w:rsidRPr="005A16A9">
        <w:rPr>
          <w:rFonts w:asciiTheme="majorBidi" w:hAnsiTheme="majorBidi" w:cstheme="majorBidi"/>
          <w:b/>
          <w:bCs/>
          <w:sz w:val="24"/>
          <w:szCs w:val="24"/>
          <w:lang w:val="it-IT"/>
        </w:rPr>
        <w:t>Shalabney, A.</w:t>
      </w:r>
      <w:r w:rsidRPr="005A16A9">
        <w:rPr>
          <w:rFonts w:asciiTheme="majorBidi" w:hAnsiTheme="majorBidi" w:cstheme="majorBidi"/>
          <w:sz w:val="24"/>
          <w:szCs w:val="24"/>
          <w:lang w:val="it-IT"/>
        </w:rPr>
        <w:t xml:space="preserve">, Azzini, S., Orgiu, E., ... </w:t>
      </w:r>
      <w:r w:rsidRPr="00A37EE5">
        <w:rPr>
          <w:rFonts w:asciiTheme="majorBidi" w:hAnsiTheme="majorBidi" w:cstheme="majorBidi"/>
          <w:sz w:val="24"/>
          <w:szCs w:val="24"/>
        </w:rPr>
        <w:t>&amp; Ebbesen, T. W. (2016). Coherent coupling of WS2 monolayers with metallic photonic nanostructures at room temperature. </w:t>
      </w:r>
      <w:r w:rsidRPr="00A37EE5">
        <w:rPr>
          <w:rFonts w:asciiTheme="majorBidi" w:hAnsiTheme="majorBidi" w:cstheme="majorBidi"/>
          <w:i/>
          <w:iCs/>
          <w:sz w:val="24"/>
          <w:szCs w:val="24"/>
        </w:rPr>
        <w:t>Nano letters</w:t>
      </w:r>
      <w:r w:rsidRPr="00A37EE5">
        <w:rPr>
          <w:rFonts w:asciiTheme="majorBidi" w:hAnsiTheme="majorBidi" w:cstheme="majorBidi"/>
          <w:sz w:val="24"/>
          <w:szCs w:val="24"/>
        </w:rPr>
        <w:t>, </w:t>
      </w:r>
      <w:r w:rsidRPr="00A37EE5">
        <w:rPr>
          <w:rFonts w:asciiTheme="majorBidi" w:hAnsiTheme="majorBidi" w:cstheme="majorBidi"/>
          <w:i/>
          <w:iCs/>
          <w:sz w:val="24"/>
          <w:szCs w:val="24"/>
        </w:rPr>
        <w:t>16</w:t>
      </w:r>
      <w:r w:rsidRPr="00A37EE5">
        <w:rPr>
          <w:rFonts w:asciiTheme="majorBidi" w:hAnsiTheme="majorBidi" w:cstheme="majorBidi"/>
          <w:sz w:val="24"/>
          <w:szCs w:val="24"/>
        </w:rPr>
        <w:t>(7), 4368-4374.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473E4">
        <w:rPr>
          <w:rFonts w:asciiTheme="majorBidi" w:hAnsiTheme="majorBidi" w:cstheme="majorBidi"/>
          <w:sz w:val="24"/>
          <w:szCs w:val="24"/>
          <w:rtl/>
        </w:rPr>
        <w:t>‏</w:t>
      </w:r>
      <w:r w:rsidRPr="00DA4F66">
        <w:rPr>
          <w:rFonts w:asciiTheme="majorBidi" w:hAnsiTheme="majorBidi" w:cstheme="majorBidi"/>
          <w:sz w:val="24"/>
          <w:szCs w:val="24"/>
          <w:rtl/>
        </w:rPr>
        <w:t>‏</w:t>
      </w:r>
    </w:p>
    <w:p w14:paraId="14343581" w14:textId="77777777" w:rsidR="001267D6" w:rsidRPr="001267D6" w:rsidRDefault="001267D6" w:rsidP="001267D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7F67005" w14:textId="61BFCDD5" w:rsidR="001267D6" w:rsidRDefault="001267D6" w:rsidP="001267D6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267D6">
        <w:rPr>
          <w:rFonts w:asciiTheme="majorBidi" w:hAnsiTheme="majorBidi" w:cstheme="majorBidi"/>
          <w:sz w:val="24"/>
          <w:szCs w:val="24"/>
        </w:rPr>
        <w:t xml:space="preserve">Thomas, A., George, J., </w:t>
      </w: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1267D6">
        <w:rPr>
          <w:rFonts w:asciiTheme="majorBidi" w:hAnsiTheme="majorBidi" w:cstheme="majorBidi"/>
          <w:sz w:val="24"/>
          <w:szCs w:val="24"/>
        </w:rPr>
        <w:t>, Dryzhakov, M., Varma, S. J., Moran, J., ... &amp; Ebbesen, T. W. (2016). Ground‐state chemical reactivity under vibrational coupling to the vacuum electromagnetic field. </w:t>
      </w:r>
      <w:r w:rsidRPr="001267D6">
        <w:rPr>
          <w:rFonts w:asciiTheme="majorBidi" w:hAnsiTheme="majorBidi" w:cstheme="majorBidi"/>
          <w:i/>
          <w:iCs/>
          <w:sz w:val="24"/>
          <w:szCs w:val="24"/>
        </w:rPr>
        <w:t>Angewandte Chemie</w:t>
      </w:r>
      <w:r w:rsidRPr="001267D6">
        <w:rPr>
          <w:rFonts w:asciiTheme="majorBidi" w:hAnsiTheme="majorBidi" w:cstheme="majorBidi"/>
          <w:sz w:val="24"/>
          <w:szCs w:val="24"/>
        </w:rPr>
        <w:t>, </w:t>
      </w:r>
      <w:r w:rsidRPr="001267D6">
        <w:rPr>
          <w:rFonts w:asciiTheme="majorBidi" w:hAnsiTheme="majorBidi" w:cstheme="majorBidi"/>
          <w:i/>
          <w:iCs/>
          <w:sz w:val="24"/>
          <w:szCs w:val="24"/>
        </w:rPr>
        <w:t>128</w:t>
      </w:r>
      <w:r w:rsidRPr="001267D6">
        <w:rPr>
          <w:rFonts w:asciiTheme="majorBidi" w:hAnsiTheme="majorBidi" w:cstheme="majorBidi"/>
          <w:sz w:val="24"/>
          <w:szCs w:val="24"/>
        </w:rPr>
        <w:t>(38), 11634-11638.</w:t>
      </w:r>
      <w:r w:rsidRPr="001267D6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473E4">
        <w:rPr>
          <w:rFonts w:asciiTheme="majorBidi" w:hAnsiTheme="majorBidi" w:cstheme="majorBidi"/>
          <w:sz w:val="24"/>
          <w:szCs w:val="24"/>
          <w:rtl/>
        </w:rPr>
        <w:t>‏</w:t>
      </w:r>
      <w:r w:rsidRPr="00DA4F66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0D260A6" w14:textId="77777777" w:rsidR="001267D6" w:rsidRPr="001267D6" w:rsidRDefault="001267D6" w:rsidP="001267D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4C937A94" w14:textId="1648524D" w:rsidR="001267D6" w:rsidRDefault="001267D6" w:rsidP="001267D6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267D6">
        <w:rPr>
          <w:rFonts w:asciiTheme="majorBidi" w:hAnsiTheme="majorBidi" w:cstheme="majorBidi"/>
          <w:sz w:val="24"/>
          <w:szCs w:val="24"/>
        </w:rPr>
        <w:t xml:space="preserve">George, J., Chervy, T., </w:t>
      </w: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1267D6">
        <w:rPr>
          <w:rFonts w:asciiTheme="majorBidi" w:hAnsiTheme="majorBidi" w:cstheme="majorBidi"/>
          <w:sz w:val="24"/>
          <w:szCs w:val="24"/>
        </w:rPr>
        <w:t xml:space="preserve">, Devaux, E., Hiura, H., Genet, C., &amp; Ebbesen, T. W. (2016). Multiple Rabi </w:t>
      </w:r>
      <w:proofErr w:type="spellStart"/>
      <w:r w:rsidRPr="001267D6">
        <w:rPr>
          <w:rFonts w:asciiTheme="majorBidi" w:hAnsiTheme="majorBidi" w:cstheme="majorBidi"/>
          <w:sz w:val="24"/>
          <w:szCs w:val="24"/>
        </w:rPr>
        <w:t>splittings</w:t>
      </w:r>
      <w:proofErr w:type="spellEnd"/>
      <w:r w:rsidRPr="001267D6">
        <w:rPr>
          <w:rFonts w:asciiTheme="majorBidi" w:hAnsiTheme="majorBidi" w:cstheme="majorBidi"/>
          <w:sz w:val="24"/>
          <w:szCs w:val="24"/>
        </w:rPr>
        <w:t xml:space="preserve"> under </w:t>
      </w:r>
      <w:proofErr w:type="spellStart"/>
      <w:r w:rsidRPr="001267D6">
        <w:rPr>
          <w:rFonts w:asciiTheme="majorBidi" w:hAnsiTheme="majorBidi" w:cstheme="majorBidi"/>
          <w:sz w:val="24"/>
          <w:szCs w:val="24"/>
        </w:rPr>
        <w:t>ultrastrong</w:t>
      </w:r>
      <w:proofErr w:type="spellEnd"/>
      <w:r w:rsidRPr="001267D6">
        <w:rPr>
          <w:rFonts w:asciiTheme="majorBidi" w:hAnsiTheme="majorBidi" w:cstheme="majorBidi"/>
          <w:sz w:val="24"/>
          <w:szCs w:val="24"/>
        </w:rPr>
        <w:t xml:space="preserve"> vibrational coupling. </w:t>
      </w:r>
      <w:r w:rsidRPr="001267D6">
        <w:rPr>
          <w:rFonts w:asciiTheme="majorBidi" w:hAnsiTheme="majorBidi" w:cstheme="majorBidi"/>
          <w:i/>
          <w:iCs/>
          <w:sz w:val="24"/>
          <w:szCs w:val="24"/>
        </w:rPr>
        <w:t>Physical review letters</w:t>
      </w:r>
      <w:r w:rsidRPr="001267D6">
        <w:rPr>
          <w:rFonts w:asciiTheme="majorBidi" w:hAnsiTheme="majorBidi" w:cstheme="majorBidi"/>
          <w:sz w:val="24"/>
          <w:szCs w:val="24"/>
        </w:rPr>
        <w:t>, </w:t>
      </w:r>
      <w:r w:rsidRPr="001267D6">
        <w:rPr>
          <w:rFonts w:asciiTheme="majorBidi" w:hAnsiTheme="majorBidi" w:cstheme="majorBidi"/>
          <w:i/>
          <w:iCs/>
          <w:sz w:val="24"/>
          <w:szCs w:val="24"/>
        </w:rPr>
        <w:t>117</w:t>
      </w:r>
      <w:r w:rsidRPr="001267D6">
        <w:rPr>
          <w:rFonts w:asciiTheme="majorBidi" w:hAnsiTheme="majorBidi" w:cstheme="majorBidi"/>
          <w:sz w:val="24"/>
          <w:szCs w:val="24"/>
        </w:rPr>
        <w:t>(15), 153601.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473E4">
        <w:rPr>
          <w:rFonts w:asciiTheme="majorBidi" w:hAnsiTheme="majorBidi" w:cstheme="majorBidi"/>
          <w:sz w:val="24"/>
          <w:szCs w:val="24"/>
          <w:rtl/>
        </w:rPr>
        <w:t>‏</w:t>
      </w:r>
      <w:r w:rsidRPr="00DA4F66">
        <w:rPr>
          <w:rFonts w:asciiTheme="majorBidi" w:hAnsiTheme="majorBidi" w:cstheme="majorBidi"/>
          <w:sz w:val="24"/>
          <w:szCs w:val="24"/>
          <w:rtl/>
        </w:rPr>
        <w:t>‏</w:t>
      </w:r>
      <w:r w:rsidRPr="001267D6">
        <w:rPr>
          <w:rFonts w:asciiTheme="majorBidi" w:hAnsiTheme="majorBidi" w:cstheme="majorBidi"/>
          <w:sz w:val="24"/>
          <w:szCs w:val="24"/>
          <w:rtl/>
        </w:rPr>
        <w:t>‏</w:t>
      </w:r>
    </w:p>
    <w:p w14:paraId="333C24B7" w14:textId="77777777" w:rsidR="0045047C" w:rsidRPr="0045047C" w:rsidRDefault="0045047C" w:rsidP="0045047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E0364BB" w14:textId="6F8A195B" w:rsidR="0045047C" w:rsidRDefault="0045047C" w:rsidP="0045047C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5047C">
        <w:rPr>
          <w:rFonts w:asciiTheme="majorBidi" w:hAnsiTheme="majorBidi" w:cstheme="majorBidi"/>
          <w:sz w:val="24"/>
          <w:szCs w:val="24"/>
        </w:rPr>
        <w:t xml:space="preserve">Vergauwe, R. M., George, J., Chervy, T., Hutchison, J. A., </w:t>
      </w: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45047C">
        <w:rPr>
          <w:rFonts w:asciiTheme="majorBidi" w:hAnsiTheme="majorBidi" w:cstheme="majorBidi"/>
          <w:sz w:val="24"/>
          <w:szCs w:val="24"/>
        </w:rPr>
        <w:t>, Torbeev, V. Y., &amp; Ebbesen, T. W. (2016). Quantum strong coupling with protein vibrational modes. </w:t>
      </w:r>
      <w:proofErr w:type="gramStart"/>
      <w:r w:rsidRPr="0045047C">
        <w:rPr>
          <w:rFonts w:asciiTheme="majorBidi" w:hAnsiTheme="majorBidi" w:cstheme="majorBidi"/>
          <w:i/>
          <w:iCs/>
          <w:sz w:val="24"/>
          <w:szCs w:val="24"/>
        </w:rPr>
        <w:t>The journal</w:t>
      </w:r>
      <w:proofErr w:type="gramEnd"/>
      <w:r w:rsidRPr="0045047C">
        <w:rPr>
          <w:rFonts w:asciiTheme="majorBidi" w:hAnsiTheme="majorBidi" w:cstheme="majorBidi"/>
          <w:i/>
          <w:iCs/>
          <w:sz w:val="24"/>
          <w:szCs w:val="24"/>
        </w:rPr>
        <w:t xml:space="preserve"> of </w:t>
      </w:r>
      <w:proofErr w:type="gramStart"/>
      <w:r w:rsidRPr="0045047C">
        <w:rPr>
          <w:rFonts w:asciiTheme="majorBidi" w:hAnsiTheme="majorBidi" w:cstheme="majorBidi"/>
          <w:i/>
          <w:iCs/>
          <w:sz w:val="24"/>
          <w:szCs w:val="24"/>
        </w:rPr>
        <w:t>physical chemistry</w:t>
      </w:r>
      <w:proofErr w:type="gramEnd"/>
      <w:r w:rsidRPr="0045047C">
        <w:rPr>
          <w:rFonts w:asciiTheme="majorBidi" w:hAnsiTheme="majorBidi" w:cstheme="majorBidi"/>
          <w:i/>
          <w:iCs/>
          <w:sz w:val="24"/>
          <w:szCs w:val="24"/>
        </w:rPr>
        <w:t xml:space="preserve"> letters</w:t>
      </w:r>
      <w:r w:rsidRPr="0045047C">
        <w:rPr>
          <w:rFonts w:asciiTheme="majorBidi" w:hAnsiTheme="majorBidi" w:cstheme="majorBidi"/>
          <w:sz w:val="24"/>
          <w:szCs w:val="24"/>
        </w:rPr>
        <w:t>, </w:t>
      </w:r>
      <w:r w:rsidRPr="0045047C">
        <w:rPr>
          <w:rFonts w:asciiTheme="majorBidi" w:hAnsiTheme="majorBidi" w:cstheme="majorBidi"/>
          <w:i/>
          <w:iCs/>
          <w:sz w:val="24"/>
          <w:szCs w:val="24"/>
        </w:rPr>
        <w:t>7</w:t>
      </w:r>
      <w:r w:rsidRPr="0045047C">
        <w:rPr>
          <w:rFonts w:asciiTheme="majorBidi" w:hAnsiTheme="majorBidi" w:cstheme="majorBidi"/>
          <w:sz w:val="24"/>
          <w:szCs w:val="24"/>
        </w:rPr>
        <w:t>(20), 4159-4164.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6E6D477" w14:textId="77777777" w:rsidR="00B00366" w:rsidRPr="00B00366" w:rsidRDefault="00B00366" w:rsidP="00B0036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202F7BD" w14:textId="1FFB998B" w:rsidR="00B00366" w:rsidRDefault="00B00366" w:rsidP="00B00366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00366">
        <w:rPr>
          <w:rFonts w:asciiTheme="majorBidi" w:hAnsiTheme="majorBidi" w:cstheme="majorBidi"/>
          <w:sz w:val="24"/>
          <w:szCs w:val="24"/>
        </w:rPr>
        <w:t xml:space="preserve">Chervy, T., Thomas, A., Akiki, E., Vergauwe, R. M., </w:t>
      </w:r>
      <w:r w:rsidRPr="00A410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B00366">
        <w:rPr>
          <w:rFonts w:asciiTheme="majorBidi" w:hAnsiTheme="majorBidi" w:cstheme="majorBidi"/>
          <w:sz w:val="24"/>
          <w:szCs w:val="24"/>
        </w:rPr>
        <w:t>, George, J., ... &amp; Ebbesen, T. W. (2018). Vibro-polaritonic IR emission in the strong coupling regime. </w:t>
      </w:r>
      <w:r w:rsidRPr="00B00366">
        <w:rPr>
          <w:rFonts w:asciiTheme="majorBidi" w:hAnsiTheme="majorBidi" w:cstheme="majorBidi"/>
          <w:i/>
          <w:iCs/>
          <w:sz w:val="24"/>
          <w:szCs w:val="24"/>
        </w:rPr>
        <w:t>ACS photonics</w:t>
      </w:r>
      <w:r w:rsidRPr="00B00366">
        <w:rPr>
          <w:rFonts w:asciiTheme="majorBidi" w:hAnsiTheme="majorBidi" w:cstheme="majorBidi"/>
          <w:sz w:val="24"/>
          <w:szCs w:val="24"/>
        </w:rPr>
        <w:t>, </w:t>
      </w:r>
      <w:r w:rsidRPr="00B00366">
        <w:rPr>
          <w:rFonts w:asciiTheme="majorBidi" w:hAnsiTheme="majorBidi" w:cstheme="majorBidi"/>
          <w:i/>
          <w:iCs/>
          <w:sz w:val="24"/>
          <w:szCs w:val="24"/>
        </w:rPr>
        <w:t>5</w:t>
      </w:r>
      <w:r w:rsidRPr="00B00366">
        <w:rPr>
          <w:rFonts w:asciiTheme="majorBidi" w:hAnsiTheme="majorBidi" w:cstheme="majorBidi"/>
          <w:sz w:val="24"/>
          <w:szCs w:val="24"/>
        </w:rPr>
        <w:t>(1), 217-224.</w:t>
      </w:r>
      <w:r w:rsidRPr="00B00366">
        <w:rPr>
          <w:rFonts w:asciiTheme="majorBidi" w:hAnsiTheme="majorBidi" w:cstheme="majorBidi"/>
          <w:sz w:val="24"/>
          <w:szCs w:val="24"/>
          <w:rtl/>
        </w:rPr>
        <w:t>‏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FAEEB29" w14:textId="77777777" w:rsidR="008A29CE" w:rsidRPr="008A29CE" w:rsidRDefault="008A29CE" w:rsidP="008A29C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44AEC456" w14:textId="7865E24E" w:rsidR="008A29CE" w:rsidRPr="00FE7B1F" w:rsidRDefault="008A29CE" w:rsidP="008A29CE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E7B1F">
        <w:rPr>
          <w:rFonts w:asciiTheme="majorBidi" w:hAnsiTheme="majorBidi" w:cstheme="majorBidi"/>
          <w:sz w:val="24"/>
          <w:szCs w:val="24"/>
        </w:rPr>
        <w:t xml:space="preserve">Thomas, A., Lethuillier-Karl, L., Nagarajan, K., Vergauwe, R. M., George, J., Chervy, T., </w:t>
      </w:r>
      <w:r w:rsidR="00157C12" w:rsidRPr="00FE7B1F">
        <w:rPr>
          <w:rFonts w:ascii="Times New Roman" w:eastAsia="Calibri" w:hAnsi="Times New Roman" w:cs="Times New Roman"/>
          <w:b/>
          <w:bCs/>
          <w:sz w:val="24"/>
          <w:szCs w:val="24"/>
        </w:rPr>
        <w:t>Shalabney, A.</w:t>
      </w:r>
      <w:r w:rsidR="00157C12" w:rsidRPr="00FE7B1F">
        <w:rPr>
          <w:rFonts w:ascii="Times New Roman" w:eastAsia="Calibri" w:hAnsi="Times New Roman" w:cs="Times New Roman"/>
          <w:sz w:val="24"/>
          <w:szCs w:val="24"/>
        </w:rPr>
        <w:t xml:space="preserve">, Devaux, E., Genet, C., Moran, J., </w:t>
      </w:r>
      <w:r w:rsidRPr="00FE7B1F">
        <w:rPr>
          <w:rFonts w:asciiTheme="majorBidi" w:hAnsiTheme="majorBidi" w:cstheme="majorBidi"/>
          <w:sz w:val="24"/>
          <w:szCs w:val="24"/>
        </w:rPr>
        <w:t>&amp; Ebbesen, T. W. (2019). Tilting a ground-state reactivity landscape by vibrational strong coupling. </w:t>
      </w:r>
      <w:r w:rsidRPr="00FE7B1F">
        <w:rPr>
          <w:rFonts w:asciiTheme="majorBidi" w:hAnsiTheme="majorBidi" w:cstheme="majorBidi"/>
          <w:i/>
          <w:iCs/>
          <w:sz w:val="24"/>
          <w:szCs w:val="24"/>
        </w:rPr>
        <w:t>Science</w:t>
      </w:r>
      <w:r w:rsidRPr="00FE7B1F">
        <w:rPr>
          <w:rFonts w:asciiTheme="majorBidi" w:hAnsiTheme="majorBidi" w:cstheme="majorBidi"/>
          <w:sz w:val="24"/>
          <w:szCs w:val="24"/>
        </w:rPr>
        <w:t>, </w:t>
      </w:r>
      <w:r w:rsidRPr="00FE7B1F">
        <w:rPr>
          <w:rFonts w:asciiTheme="majorBidi" w:hAnsiTheme="majorBidi" w:cstheme="majorBidi"/>
          <w:i/>
          <w:iCs/>
          <w:sz w:val="24"/>
          <w:szCs w:val="24"/>
        </w:rPr>
        <w:t>363</w:t>
      </w:r>
      <w:r w:rsidRPr="00FE7B1F">
        <w:rPr>
          <w:rFonts w:asciiTheme="majorBidi" w:hAnsiTheme="majorBidi" w:cstheme="majorBidi"/>
          <w:sz w:val="24"/>
          <w:szCs w:val="24"/>
        </w:rPr>
        <w:t xml:space="preserve">(6427), 615-619. </w:t>
      </w:r>
      <w:r w:rsidRPr="00FE7B1F">
        <w:rPr>
          <w:rFonts w:asciiTheme="majorBidi" w:hAnsiTheme="majorBidi" w:cstheme="majorBidi"/>
          <w:sz w:val="24"/>
          <w:szCs w:val="24"/>
          <w:rtl/>
        </w:rPr>
        <w:t>‏‏‏‏‏</w:t>
      </w:r>
    </w:p>
    <w:p w14:paraId="40D17C08" w14:textId="77777777" w:rsidR="007B365A" w:rsidRPr="00FE7B1F" w:rsidRDefault="007B365A" w:rsidP="007B365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EAA92E1" w14:textId="7A096DC6" w:rsidR="007B365A" w:rsidRPr="00FE7B1F" w:rsidRDefault="007B365A" w:rsidP="007B365A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E7B1F">
        <w:rPr>
          <w:rFonts w:asciiTheme="majorBidi" w:hAnsiTheme="majorBidi" w:cstheme="majorBidi"/>
          <w:sz w:val="24"/>
          <w:szCs w:val="24"/>
        </w:rPr>
        <w:t xml:space="preserve">Seidel, M., Chervy, T., Thomas, A., Akiki, E., Vergauwe, R. M., </w:t>
      </w:r>
      <w:r w:rsidRPr="00FE7B1F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FE7B1F">
        <w:rPr>
          <w:rFonts w:asciiTheme="majorBidi" w:hAnsiTheme="majorBidi" w:cstheme="majorBidi"/>
          <w:sz w:val="24"/>
          <w:szCs w:val="24"/>
        </w:rPr>
        <w:t>, ... &amp; Ebbesen, T. W. (2019). Correction to Vibro-polaritonic IR emission in the strong coupling regime. </w:t>
      </w:r>
      <w:r w:rsidRPr="00FE7B1F">
        <w:rPr>
          <w:rFonts w:asciiTheme="majorBidi" w:hAnsiTheme="majorBidi" w:cstheme="majorBidi"/>
          <w:i/>
          <w:iCs/>
          <w:sz w:val="24"/>
          <w:szCs w:val="24"/>
        </w:rPr>
        <w:t>ACS photonics</w:t>
      </w:r>
      <w:r w:rsidRPr="00FE7B1F">
        <w:rPr>
          <w:rFonts w:asciiTheme="majorBidi" w:hAnsiTheme="majorBidi" w:cstheme="majorBidi"/>
          <w:sz w:val="24"/>
          <w:szCs w:val="24"/>
        </w:rPr>
        <w:t>, </w:t>
      </w:r>
      <w:r w:rsidRPr="00FE7B1F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FE7B1F">
        <w:rPr>
          <w:rFonts w:asciiTheme="majorBidi" w:hAnsiTheme="majorBidi" w:cstheme="majorBidi"/>
          <w:sz w:val="24"/>
          <w:szCs w:val="24"/>
        </w:rPr>
        <w:t>(7), 1823-1825.</w:t>
      </w:r>
      <w:r w:rsidRPr="00FE7B1F">
        <w:rPr>
          <w:rFonts w:asciiTheme="majorBidi" w:hAnsiTheme="majorBidi" w:cstheme="majorBidi"/>
          <w:sz w:val="24"/>
          <w:szCs w:val="24"/>
          <w:rtl/>
        </w:rPr>
        <w:t>‏‏‏‏‏‏</w:t>
      </w:r>
    </w:p>
    <w:p w14:paraId="36842CF4" w14:textId="77777777" w:rsidR="00761E7E" w:rsidRPr="00FE7B1F" w:rsidRDefault="00761E7E" w:rsidP="00761E7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91BB1E2" w14:textId="03CCA3CA" w:rsidR="00761E7E" w:rsidRPr="00FE7B1F" w:rsidRDefault="00761E7E" w:rsidP="00761E7E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E7B1F">
        <w:rPr>
          <w:rFonts w:asciiTheme="majorBidi" w:hAnsiTheme="majorBidi" w:cstheme="majorBidi"/>
          <w:sz w:val="24"/>
          <w:szCs w:val="24"/>
        </w:rPr>
        <w:t xml:space="preserve">Vergauwe, R. M., Thomas, A., Nagarajan, K., </w:t>
      </w:r>
      <w:r w:rsidRPr="00FE7B1F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FE7B1F">
        <w:rPr>
          <w:rFonts w:asciiTheme="majorBidi" w:hAnsiTheme="majorBidi" w:cstheme="majorBidi"/>
          <w:sz w:val="24"/>
          <w:szCs w:val="24"/>
        </w:rPr>
        <w:t xml:space="preserve">, George, J., Chervy, T., ... &amp; Ebbesen, T. W. (2019). Modification of enzyme activity by vibrational strong </w:t>
      </w:r>
      <w:r w:rsidRPr="00FE7B1F">
        <w:rPr>
          <w:rFonts w:asciiTheme="majorBidi" w:hAnsiTheme="majorBidi" w:cstheme="majorBidi"/>
          <w:sz w:val="24"/>
          <w:szCs w:val="24"/>
        </w:rPr>
        <w:lastRenderedPageBreak/>
        <w:t>coupling of water. </w:t>
      </w:r>
      <w:r w:rsidRPr="00FE7B1F">
        <w:rPr>
          <w:rFonts w:asciiTheme="majorBidi" w:hAnsiTheme="majorBidi" w:cstheme="majorBidi"/>
          <w:i/>
          <w:iCs/>
          <w:sz w:val="24"/>
          <w:szCs w:val="24"/>
        </w:rPr>
        <w:t>Angewandte Chemie International Edition</w:t>
      </w:r>
      <w:r w:rsidRPr="00FE7B1F">
        <w:rPr>
          <w:rFonts w:asciiTheme="majorBidi" w:hAnsiTheme="majorBidi" w:cstheme="majorBidi"/>
          <w:sz w:val="24"/>
          <w:szCs w:val="24"/>
        </w:rPr>
        <w:t>, </w:t>
      </w:r>
      <w:r w:rsidRPr="00FE7B1F">
        <w:rPr>
          <w:rFonts w:asciiTheme="majorBidi" w:hAnsiTheme="majorBidi" w:cstheme="majorBidi"/>
          <w:i/>
          <w:iCs/>
          <w:sz w:val="24"/>
          <w:szCs w:val="24"/>
        </w:rPr>
        <w:t>58</w:t>
      </w:r>
      <w:r w:rsidRPr="00FE7B1F">
        <w:rPr>
          <w:rFonts w:asciiTheme="majorBidi" w:hAnsiTheme="majorBidi" w:cstheme="majorBidi"/>
          <w:sz w:val="24"/>
          <w:szCs w:val="24"/>
        </w:rPr>
        <w:t>(43), 15324-15328.</w:t>
      </w:r>
      <w:r w:rsidRPr="00FE7B1F">
        <w:rPr>
          <w:rFonts w:asciiTheme="majorBidi" w:hAnsiTheme="majorBidi" w:cstheme="majorBidi"/>
          <w:sz w:val="24"/>
          <w:szCs w:val="24"/>
          <w:rtl/>
        </w:rPr>
        <w:t>‏</w:t>
      </w:r>
      <w:r w:rsidRPr="00FE7B1F">
        <w:rPr>
          <w:rFonts w:asciiTheme="majorBidi" w:hAnsiTheme="majorBidi" w:cstheme="majorBidi"/>
          <w:sz w:val="24"/>
          <w:szCs w:val="24"/>
        </w:rPr>
        <w:t xml:space="preserve"> (</w:t>
      </w:r>
      <w:r w:rsidRPr="00FE7B1F">
        <w:rPr>
          <w:rFonts w:asciiTheme="majorBidi" w:hAnsiTheme="majorBidi" w:cstheme="majorBidi"/>
          <w:b/>
          <w:bCs/>
          <w:sz w:val="24"/>
          <w:szCs w:val="24"/>
        </w:rPr>
        <w:t>IF 1</w:t>
      </w:r>
      <w:r w:rsidRPr="00FE7B1F">
        <w:rPr>
          <w:rStyle w:val="impact"/>
          <w:rFonts w:asciiTheme="majorBidi" w:hAnsiTheme="majorBidi" w:cstheme="majorBidi"/>
          <w:b/>
          <w:bCs/>
          <w:sz w:val="24"/>
          <w:szCs w:val="24"/>
        </w:rPr>
        <w:t>6.1</w:t>
      </w:r>
      <w:r w:rsidRPr="00FE7B1F">
        <w:rPr>
          <w:rFonts w:asciiTheme="majorBidi" w:hAnsiTheme="majorBidi" w:cstheme="majorBidi"/>
          <w:b/>
          <w:bCs/>
          <w:sz w:val="24"/>
          <w:szCs w:val="24"/>
        </w:rPr>
        <w:t>, NC 204</w:t>
      </w:r>
      <w:r w:rsidRPr="00FE7B1F">
        <w:rPr>
          <w:rFonts w:asciiTheme="majorBidi" w:hAnsiTheme="majorBidi" w:cstheme="majorBidi"/>
          <w:sz w:val="24"/>
          <w:szCs w:val="24"/>
        </w:rPr>
        <w:t>).</w:t>
      </w:r>
      <w:r w:rsidRPr="00FE7B1F">
        <w:rPr>
          <w:rFonts w:asciiTheme="majorBidi" w:hAnsiTheme="majorBidi" w:cstheme="majorBidi"/>
          <w:sz w:val="24"/>
          <w:szCs w:val="24"/>
          <w:rtl/>
        </w:rPr>
        <w:t>‏‏‏‏‏</w:t>
      </w:r>
    </w:p>
    <w:p w14:paraId="55786621" w14:textId="77777777" w:rsidR="00D07B2C" w:rsidRPr="00FE7B1F" w:rsidRDefault="00D07B2C" w:rsidP="00D07B2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5D5C877" w14:textId="56C5473B" w:rsidR="00D07B2C" w:rsidRPr="00FE7B1F" w:rsidRDefault="00D07B2C" w:rsidP="00D07B2C">
      <w:pPr>
        <w:pStyle w:val="ListParagraph"/>
        <w:numPr>
          <w:ilvl w:val="0"/>
          <w:numId w:val="24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E7B1F">
        <w:rPr>
          <w:rFonts w:asciiTheme="majorBidi" w:hAnsiTheme="majorBidi" w:cstheme="majorBidi"/>
          <w:sz w:val="24"/>
          <w:szCs w:val="24"/>
        </w:rPr>
        <w:t xml:space="preserve">Sakran, F., Mahajna, S., &amp; </w:t>
      </w:r>
      <w:r w:rsidR="00157C12" w:rsidRPr="00FE7B1F">
        <w:rPr>
          <w:rFonts w:asciiTheme="majorBidi" w:hAnsiTheme="majorBidi" w:cstheme="majorBidi"/>
          <w:b/>
          <w:bCs/>
          <w:sz w:val="32"/>
          <w:szCs w:val="32"/>
        </w:rPr>
        <w:t>*</w:t>
      </w:r>
      <w:r w:rsidRPr="00FE7B1F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FE7B1F">
        <w:rPr>
          <w:rFonts w:asciiTheme="majorBidi" w:hAnsiTheme="majorBidi" w:cstheme="majorBidi"/>
          <w:sz w:val="24"/>
          <w:szCs w:val="24"/>
        </w:rPr>
        <w:t xml:space="preserve"> (2025). Leaky Coupled Waveguide-Plasmon Modes for Enhanced Light–Matter Interaction. </w:t>
      </w:r>
      <w:r w:rsidRPr="00FE7B1F">
        <w:rPr>
          <w:rFonts w:asciiTheme="majorBidi" w:hAnsiTheme="majorBidi" w:cstheme="majorBidi"/>
          <w:i/>
          <w:iCs/>
          <w:sz w:val="24"/>
          <w:szCs w:val="24"/>
        </w:rPr>
        <w:t>Sensors</w:t>
      </w:r>
      <w:r w:rsidRPr="00FE7B1F">
        <w:rPr>
          <w:rFonts w:asciiTheme="majorBidi" w:hAnsiTheme="majorBidi" w:cstheme="majorBidi"/>
          <w:sz w:val="24"/>
          <w:szCs w:val="24"/>
        </w:rPr>
        <w:t>, </w:t>
      </w:r>
      <w:r w:rsidRPr="00FE7B1F">
        <w:rPr>
          <w:rFonts w:asciiTheme="majorBidi" w:hAnsiTheme="majorBidi" w:cstheme="majorBidi"/>
          <w:i/>
          <w:iCs/>
          <w:sz w:val="24"/>
          <w:szCs w:val="24"/>
        </w:rPr>
        <w:t>25</w:t>
      </w:r>
      <w:r w:rsidRPr="00FE7B1F">
        <w:rPr>
          <w:rFonts w:asciiTheme="majorBidi" w:hAnsiTheme="majorBidi" w:cstheme="majorBidi"/>
          <w:sz w:val="24"/>
          <w:szCs w:val="24"/>
        </w:rPr>
        <w:t xml:space="preserve">(5), 1550. </w:t>
      </w:r>
      <w:r w:rsidRPr="00FE7B1F">
        <w:rPr>
          <w:rFonts w:asciiTheme="majorBidi" w:hAnsiTheme="majorBidi" w:cstheme="majorBidi"/>
          <w:sz w:val="24"/>
          <w:szCs w:val="24"/>
          <w:rtl/>
        </w:rPr>
        <w:t>‏‏‏‏‏‏</w:t>
      </w:r>
      <w:r w:rsidR="006803B5" w:rsidRPr="00FE7B1F">
        <w:rPr>
          <w:rFonts w:asciiTheme="majorBidi" w:hAnsiTheme="majorBidi" w:cstheme="majorBidi"/>
          <w:sz w:val="24"/>
          <w:szCs w:val="24"/>
        </w:rPr>
        <w:t xml:space="preserve"> </w:t>
      </w:r>
    </w:p>
    <w:p w14:paraId="5E5680E4" w14:textId="50FF2075" w:rsidR="00A37EE5" w:rsidRPr="00A37EE5" w:rsidRDefault="00A37EE5" w:rsidP="00A37EE5">
      <w:pPr>
        <w:spacing w:after="0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A37EE5">
        <w:rPr>
          <w:rFonts w:asciiTheme="majorBidi" w:hAnsiTheme="majorBidi" w:cstheme="majorBidi"/>
          <w:sz w:val="24"/>
          <w:szCs w:val="24"/>
          <w:rtl/>
        </w:rPr>
        <w:t>‏</w:t>
      </w:r>
    </w:p>
    <w:p w14:paraId="1F479206" w14:textId="4A743ABD" w:rsidR="00430C06" w:rsidRPr="00430C06" w:rsidRDefault="00430C06" w:rsidP="00430C06">
      <w:pPr>
        <w:spacing w:after="0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430C06">
        <w:rPr>
          <w:rFonts w:asciiTheme="majorBidi" w:hAnsiTheme="majorBidi" w:cstheme="majorBidi"/>
          <w:sz w:val="24"/>
          <w:szCs w:val="24"/>
          <w:rtl/>
        </w:rPr>
        <w:t>‏</w:t>
      </w:r>
    </w:p>
    <w:p w14:paraId="241342C7" w14:textId="77777777" w:rsidR="007F3380" w:rsidRPr="007F3380" w:rsidRDefault="007F3380" w:rsidP="007F338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F0D0CCD" w14:textId="61EA2B66" w:rsidR="00E676E8" w:rsidRPr="00E676E8" w:rsidRDefault="00E676E8" w:rsidP="00E676E8">
      <w:pPr>
        <w:rPr>
          <w:rFonts w:asciiTheme="majorBidi" w:hAnsiTheme="majorBidi" w:cstheme="majorBidi"/>
          <w:b/>
          <w:bCs/>
          <w:sz w:val="24"/>
          <w:szCs w:val="24"/>
          <w:u w:val="single"/>
          <w:lang w:eastAsia="he-IL"/>
        </w:rPr>
      </w:pPr>
      <w:r w:rsidRPr="00E676E8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  <w:r w:rsidRPr="00E676E8">
        <w:rPr>
          <w:rFonts w:asciiTheme="majorBidi" w:hAnsiTheme="majorBidi" w:cstheme="majorBidi"/>
          <w:b/>
          <w:bCs/>
          <w:sz w:val="24"/>
          <w:szCs w:val="24"/>
          <w:u w:val="single"/>
          <w:lang w:eastAsia="he-IL"/>
        </w:rPr>
        <w:t>Articles in Conference Proceedings</w:t>
      </w:r>
    </w:p>
    <w:p w14:paraId="5C281835" w14:textId="32BB0F80" w:rsidR="00E676E8" w:rsidRDefault="00E676E8" w:rsidP="00E676E8">
      <w:pPr>
        <w:pStyle w:val="ListParagraph"/>
        <w:numPr>
          <w:ilvl w:val="0"/>
          <w:numId w:val="26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eastAsia="he-IL"/>
        </w:rPr>
      </w:pPr>
      <w:r w:rsidRPr="001D22B1">
        <w:rPr>
          <w:rFonts w:asciiTheme="majorBidi" w:hAnsiTheme="majorBidi" w:cstheme="majorBidi"/>
          <w:b/>
          <w:bCs/>
          <w:sz w:val="24"/>
          <w:szCs w:val="24"/>
          <w:lang w:eastAsia="he-IL"/>
        </w:rPr>
        <w:t>Shalabney, A.</w:t>
      </w:r>
      <w:r w:rsidRPr="00E676E8">
        <w:rPr>
          <w:rFonts w:asciiTheme="majorBidi" w:hAnsiTheme="majorBidi" w:cstheme="majorBidi"/>
          <w:sz w:val="24"/>
          <w:szCs w:val="24"/>
          <w:lang w:eastAsia="he-IL"/>
        </w:rPr>
        <w:t>, &amp; Abdulhalim, I. (2012, November). Improving the performances of surface plasmon resonance sensor in the infrared region by adding thin dielectric over-layer. In </w:t>
      </w:r>
      <w:r w:rsidRPr="00E676E8">
        <w:rPr>
          <w:rFonts w:asciiTheme="majorBidi" w:hAnsiTheme="majorBidi" w:cstheme="majorBidi"/>
          <w:i/>
          <w:iCs/>
          <w:sz w:val="24"/>
          <w:szCs w:val="24"/>
          <w:lang w:eastAsia="he-IL"/>
        </w:rPr>
        <w:t>2012 IEEE 27th Convention of Electrical and Electronics Engineers in Israel</w:t>
      </w:r>
      <w:r w:rsidRPr="00E676E8">
        <w:rPr>
          <w:rFonts w:asciiTheme="majorBidi" w:hAnsiTheme="majorBidi" w:cstheme="majorBidi"/>
          <w:sz w:val="24"/>
          <w:szCs w:val="24"/>
          <w:lang w:eastAsia="he-IL"/>
        </w:rPr>
        <w:t> (pp. 1-5). IEEE.</w:t>
      </w:r>
      <w:r w:rsidRPr="00E676E8">
        <w:rPr>
          <w:rFonts w:asciiTheme="majorBidi" w:hAnsiTheme="majorBidi" w:cstheme="majorBidi"/>
          <w:sz w:val="24"/>
          <w:szCs w:val="24"/>
          <w:rtl/>
          <w:lang w:eastAsia="he-IL"/>
        </w:rPr>
        <w:t>‏</w:t>
      </w:r>
      <w:r>
        <w:rPr>
          <w:rFonts w:asciiTheme="majorBidi" w:hAnsiTheme="majorBidi" w:cstheme="majorBidi"/>
          <w:sz w:val="24"/>
          <w:szCs w:val="24"/>
          <w:lang w:eastAsia="he-IL"/>
        </w:rPr>
        <w:t xml:space="preserve"> </w:t>
      </w:r>
    </w:p>
    <w:p w14:paraId="4C81F69B" w14:textId="77777777" w:rsidR="00CC7F16" w:rsidRDefault="00CC7F16" w:rsidP="00CC7F16">
      <w:pPr>
        <w:pStyle w:val="ListParagraph"/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eastAsia="he-IL"/>
        </w:rPr>
      </w:pPr>
    </w:p>
    <w:p w14:paraId="41F7B555" w14:textId="2A652939" w:rsidR="00D72CAF" w:rsidRDefault="00D72CAF" w:rsidP="00D72CAF">
      <w:pPr>
        <w:pStyle w:val="ListParagraph"/>
        <w:numPr>
          <w:ilvl w:val="0"/>
          <w:numId w:val="26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eastAsia="he-IL"/>
        </w:rPr>
      </w:pPr>
      <w:r w:rsidRPr="005A16A9">
        <w:rPr>
          <w:rFonts w:asciiTheme="majorBidi" w:hAnsiTheme="majorBidi" w:cstheme="majorBidi"/>
          <w:b/>
          <w:bCs/>
          <w:sz w:val="24"/>
          <w:szCs w:val="24"/>
          <w:lang w:val="de-DE" w:eastAsia="he-IL"/>
        </w:rPr>
        <w:t>Shalabney, A.</w:t>
      </w:r>
      <w:r w:rsidRPr="005A16A9">
        <w:rPr>
          <w:rFonts w:asciiTheme="majorBidi" w:hAnsiTheme="majorBidi" w:cstheme="majorBidi"/>
          <w:sz w:val="24"/>
          <w:szCs w:val="24"/>
          <w:lang w:val="de-DE" w:eastAsia="he-IL"/>
        </w:rPr>
        <w:t xml:space="preserve">, </w:t>
      </w:r>
      <w:proofErr w:type="spellStart"/>
      <w:r w:rsidRPr="005A16A9">
        <w:rPr>
          <w:rFonts w:asciiTheme="majorBidi" w:hAnsiTheme="majorBidi" w:cstheme="majorBidi"/>
          <w:sz w:val="24"/>
          <w:szCs w:val="24"/>
          <w:lang w:val="de-DE" w:eastAsia="he-IL"/>
        </w:rPr>
        <w:t>Khare</w:t>
      </w:r>
      <w:proofErr w:type="spellEnd"/>
      <w:r w:rsidRPr="005A16A9">
        <w:rPr>
          <w:rFonts w:asciiTheme="majorBidi" w:hAnsiTheme="majorBidi" w:cstheme="majorBidi"/>
          <w:sz w:val="24"/>
          <w:szCs w:val="24"/>
          <w:lang w:val="de-DE" w:eastAsia="he-IL"/>
        </w:rPr>
        <w:t xml:space="preserve">, C., Rauschenbach, B., &amp; </w:t>
      </w:r>
      <w:proofErr w:type="spellStart"/>
      <w:r w:rsidRPr="005A16A9">
        <w:rPr>
          <w:rFonts w:asciiTheme="majorBidi" w:hAnsiTheme="majorBidi" w:cstheme="majorBidi"/>
          <w:sz w:val="24"/>
          <w:szCs w:val="24"/>
          <w:lang w:val="de-DE" w:eastAsia="he-IL"/>
        </w:rPr>
        <w:t>Abdulhalim</w:t>
      </w:r>
      <w:proofErr w:type="spellEnd"/>
      <w:r w:rsidRPr="005A16A9">
        <w:rPr>
          <w:rFonts w:asciiTheme="majorBidi" w:hAnsiTheme="majorBidi" w:cstheme="majorBidi"/>
          <w:sz w:val="24"/>
          <w:szCs w:val="24"/>
          <w:lang w:val="de-DE" w:eastAsia="he-IL"/>
        </w:rPr>
        <w:t xml:space="preserve">, I. (2012, November). </w:t>
      </w:r>
      <w:r w:rsidRPr="00D72CAF">
        <w:rPr>
          <w:rFonts w:asciiTheme="majorBidi" w:hAnsiTheme="majorBidi" w:cstheme="majorBidi"/>
          <w:sz w:val="24"/>
          <w:szCs w:val="24"/>
          <w:lang w:eastAsia="he-IL"/>
        </w:rPr>
        <w:t xml:space="preserve">Metallic </w:t>
      </w:r>
      <w:proofErr w:type="spellStart"/>
      <w:r w:rsidRPr="00D72CAF">
        <w:rPr>
          <w:rFonts w:asciiTheme="majorBidi" w:hAnsiTheme="majorBidi" w:cstheme="majorBidi"/>
          <w:sz w:val="24"/>
          <w:szCs w:val="24"/>
          <w:lang w:eastAsia="he-IL"/>
        </w:rPr>
        <w:t>nanosculptured</w:t>
      </w:r>
      <w:proofErr w:type="spellEnd"/>
      <w:r w:rsidRPr="00D72CAF">
        <w:rPr>
          <w:rFonts w:asciiTheme="majorBidi" w:hAnsiTheme="majorBidi" w:cstheme="majorBidi"/>
          <w:sz w:val="24"/>
          <w:szCs w:val="24"/>
          <w:lang w:eastAsia="he-IL"/>
        </w:rPr>
        <w:t xml:space="preserve"> thin films for biosensing applications using surface Plasmon resonance and enhanced spectroscopies. In </w:t>
      </w:r>
      <w:r w:rsidRPr="00D72CAF">
        <w:rPr>
          <w:rFonts w:asciiTheme="majorBidi" w:hAnsiTheme="majorBidi" w:cstheme="majorBidi"/>
          <w:i/>
          <w:iCs/>
          <w:sz w:val="24"/>
          <w:szCs w:val="24"/>
          <w:lang w:eastAsia="he-IL"/>
        </w:rPr>
        <w:t>2012 IEEE 27th Convention of Electrical and Electronics Engineers in Israel</w:t>
      </w:r>
      <w:r w:rsidRPr="00D72CAF">
        <w:rPr>
          <w:rFonts w:asciiTheme="majorBidi" w:hAnsiTheme="majorBidi" w:cstheme="majorBidi"/>
          <w:sz w:val="24"/>
          <w:szCs w:val="24"/>
          <w:lang w:eastAsia="he-IL"/>
        </w:rPr>
        <w:t> (pp. 1-5). IEEE.</w:t>
      </w:r>
      <w:r w:rsidRPr="00D72CAF">
        <w:rPr>
          <w:rFonts w:asciiTheme="majorBidi" w:hAnsiTheme="majorBidi" w:cstheme="majorBidi"/>
          <w:sz w:val="24"/>
          <w:szCs w:val="24"/>
          <w:rtl/>
          <w:lang w:eastAsia="he-IL"/>
        </w:rPr>
        <w:t>‏</w:t>
      </w:r>
    </w:p>
    <w:p w14:paraId="2D29E12F" w14:textId="77777777" w:rsidR="001A136D" w:rsidRPr="001A136D" w:rsidRDefault="001A136D" w:rsidP="001A136D">
      <w:pPr>
        <w:pStyle w:val="ListParagraph"/>
        <w:rPr>
          <w:rFonts w:asciiTheme="majorBidi" w:hAnsiTheme="majorBidi" w:cstheme="majorBidi"/>
          <w:sz w:val="24"/>
          <w:szCs w:val="24"/>
          <w:lang w:eastAsia="he-IL"/>
        </w:rPr>
      </w:pPr>
    </w:p>
    <w:p w14:paraId="1740D4A1" w14:textId="490C21F9" w:rsidR="001A136D" w:rsidRDefault="001A136D" w:rsidP="001A136D">
      <w:pPr>
        <w:pStyle w:val="ListParagraph"/>
        <w:numPr>
          <w:ilvl w:val="0"/>
          <w:numId w:val="26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eastAsia="he-IL"/>
        </w:rPr>
      </w:pPr>
      <w:r w:rsidRPr="001A136D">
        <w:rPr>
          <w:rFonts w:asciiTheme="majorBidi" w:hAnsiTheme="majorBidi" w:cstheme="majorBidi"/>
          <w:sz w:val="24"/>
          <w:szCs w:val="24"/>
          <w:lang w:eastAsia="he-IL"/>
        </w:rPr>
        <w:t xml:space="preserve">Srivastava, S. K., </w:t>
      </w:r>
      <w:r w:rsidRPr="001D22B1">
        <w:rPr>
          <w:rFonts w:asciiTheme="majorBidi" w:hAnsiTheme="majorBidi" w:cstheme="majorBidi"/>
          <w:b/>
          <w:bCs/>
          <w:sz w:val="24"/>
          <w:szCs w:val="24"/>
          <w:lang w:eastAsia="he-IL"/>
        </w:rPr>
        <w:t>Shalabney, A.</w:t>
      </w:r>
      <w:r w:rsidRPr="001A136D">
        <w:rPr>
          <w:rFonts w:asciiTheme="majorBidi" w:hAnsiTheme="majorBidi" w:cstheme="majorBidi"/>
          <w:sz w:val="24"/>
          <w:szCs w:val="24"/>
          <w:lang w:eastAsia="he-IL"/>
        </w:rPr>
        <w:t xml:space="preserve">, </w:t>
      </w:r>
      <w:proofErr w:type="spellStart"/>
      <w:r w:rsidRPr="001A136D">
        <w:rPr>
          <w:rFonts w:asciiTheme="majorBidi" w:hAnsiTheme="majorBidi" w:cstheme="majorBidi"/>
          <w:sz w:val="24"/>
          <w:szCs w:val="24"/>
          <w:lang w:eastAsia="he-IL"/>
        </w:rPr>
        <w:t>Khalaila</w:t>
      </w:r>
      <w:proofErr w:type="spellEnd"/>
      <w:r w:rsidRPr="001A136D">
        <w:rPr>
          <w:rFonts w:asciiTheme="majorBidi" w:hAnsiTheme="majorBidi" w:cstheme="majorBidi"/>
          <w:sz w:val="24"/>
          <w:szCs w:val="24"/>
          <w:lang w:eastAsia="he-IL"/>
        </w:rPr>
        <w:t>, I., Grüner, C., Rauschenbach, B., &amp; Abdulhalim, I. (2014, July). Highly sensitive SERS based nano-sculptured thin film biosensor for the detection of vitellogenin: an endocrine disruption biomarker. In </w:t>
      </w:r>
      <w:r w:rsidRPr="001A136D">
        <w:rPr>
          <w:rFonts w:asciiTheme="majorBidi" w:hAnsiTheme="majorBidi" w:cstheme="majorBidi"/>
          <w:i/>
          <w:iCs/>
          <w:sz w:val="24"/>
          <w:szCs w:val="24"/>
          <w:lang w:eastAsia="he-IL"/>
        </w:rPr>
        <w:t>Optical Sensors</w:t>
      </w:r>
      <w:r w:rsidRPr="001A136D">
        <w:rPr>
          <w:rFonts w:asciiTheme="majorBidi" w:hAnsiTheme="majorBidi" w:cstheme="majorBidi"/>
          <w:sz w:val="24"/>
          <w:szCs w:val="24"/>
          <w:lang w:eastAsia="he-IL"/>
        </w:rPr>
        <w:t> (pp. SeM3C-3). Optica Publishing Group.</w:t>
      </w:r>
      <w:r w:rsidRPr="001A136D">
        <w:rPr>
          <w:rFonts w:asciiTheme="majorBidi" w:hAnsiTheme="majorBidi" w:cstheme="majorBidi"/>
          <w:sz w:val="24"/>
          <w:szCs w:val="24"/>
          <w:rtl/>
          <w:lang w:eastAsia="he-IL"/>
        </w:rPr>
        <w:t>‏</w:t>
      </w:r>
    </w:p>
    <w:p w14:paraId="0BADA274" w14:textId="77777777" w:rsidR="006C0F31" w:rsidRPr="006C0F31" w:rsidRDefault="006C0F31" w:rsidP="006C0F31">
      <w:pPr>
        <w:pStyle w:val="ListParagraph"/>
        <w:rPr>
          <w:rFonts w:asciiTheme="majorBidi" w:hAnsiTheme="majorBidi" w:cstheme="majorBidi"/>
          <w:sz w:val="24"/>
          <w:szCs w:val="24"/>
          <w:lang w:eastAsia="he-IL"/>
        </w:rPr>
      </w:pPr>
    </w:p>
    <w:p w14:paraId="35A81154" w14:textId="23E0FD5F" w:rsidR="006C0F31" w:rsidRPr="00E676E8" w:rsidRDefault="006C0F31" w:rsidP="006C0F31">
      <w:pPr>
        <w:pStyle w:val="ListParagraph"/>
        <w:numPr>
          <w:ilvl w:val="0"/>
          <w:numId w:val="26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eastAsia="he-IL"/>
        </w:rPr>
      </w:pPr>
      <w:r w:rsidRPr="006C0F31">
        <w:rPr>
          <w:rFonts w:asciiTheme="majorBidi" w:hAnsiTheme="majorBidi" w:cstheme="majorBidi"/>
          <w:sz w:val="24"/>
          <w:szCs w:val="24"/>
          <w:lang w:eastAsia="he-IL"/>
        </w:rPr>
        <w:t xml:space="preserve">Karabchevsky, A., &amp; </w:t>
      </w:r>
      <w:r w:rsidRPr="001D22B1">
        <w:rPr>
          <w:rFonts w:asciiTheme="majorBidi" w:hAnsiTheme="majorBidi" w:cstheme="majorBidi"/>
          <w:b/>
          <w:bCs/>
          <w:sz w:val="24"/>
          <w:szCs w:val="24"/>
          <w:lang w:eastAsia="he-IL"/>
        </w:rPr>
        <w:t>Shalabney, A.</w:t>
      </w:r>
      <w:r w:rsidRPr="006C0F31">
        <w:rPr>
          <w:rFonts w:asciiTheme="majorBidi" w:hAnsiTheme="majorBidi" w:cstheme="majorBidi"/>
          <w:sz w:val="24"/>
          <w:szCs w:val="24"/>
          <w:lang w:eastAsia="he-IL"/>
        </w:rPr>
        <w:t xml:space="preserve"> (2016, April). Strong interaction of molecular vibrational overtones with near-guided surface plasmon polariton. In </w:t>
      </w:r>
      <w:r w:rsidRPr="006C0F31">
        <w:rPr>
          <w:rFonts w:asciiTheme="majorBidi" w:hAnsiTheme="majorBidi" w:cstheme="majorBidi"/>
          <w:i/>
          <w:iCs/>
          <w:sz w:val="24"/>
          <w:szCs w:val="24"/>
          <w:lang w:eastAsia="he-IL"/>
        </w:rPr>
        <w:t>Optical Sensing and Detection IV</w:t>
      </w:r>
      <w:r w:rsidRPr="006C0F31">
        <w:rPr>
          <w:rFonts w:asciiTheme="majorBidi" w:hAnsiTheme="majorBidi" w:cstheme="majorBidi"/>
          <w:sz w:val="24"/>
          <w:szCs w:val="24"/>
          <w:lang w:eastAsia="he-IL"/>
        </w:rPr>
        <w:t> (Vol. 9899, pp. 426-431). SPIE.</w:t>
      </w:r>
      <w:r w:rsidRPr="006C0F31">
        <w:rPr>
          <w:rFonts w:asciiTheme="majorBidi" w:hAnsiTheme="majorBidi" w:cstheme="majorBidi"/>
          <w:sz w:val="24"/>
          <w:szCs w:val="24"/>
          <w:rtl/>
          <w:lang w:eastAsia="he-IL"/>
        </w:rPr>
        <w:t>‏</w:t>
      </w:r>
    </w:p>
    <w:p w14:paraId="5AB6A89C" w14:textId="77777777" w:rsidR="00727DCF" w:rsidRDefault="00727DCF" w:rsidP="00B6247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F3061E8" w14:textId="39212DB1" w:rsidR="00E676E8" w:rsidRPr="00E676E8" w:rsidRDefault="00E676E8" w:rsidP="00E676E8">
      <w:pPr>
        <w:rPr>
          <w:rFonts w:asciiTheme="majorBidi" w:hAnsiTheme="majorBidi" w:cstheme="majorBidi"/>
          <w:sz w:val="24"/>
          <w:szCs w:val="24"/>
        </w:rPr>
      </w:pPr>
      <w:r w:rsidRPr="00E676E8">
        <w:rPr>
          <w:rFonts w:asciiTheme="majorBidi" w:hAnsiTheme="majorBidi" w:cstheme="majorBidi"/>
          <w:b/>
          <w:bCs/>
          <w:sz w:val="24"/>
          <w:szCs w:val="24"/>
        </w:rPr>
        <w:t xml:space="preserve">D. </w:t>
      </w:r>
      <w:r w:rsidRPr="008D6A23">
        <w:rPr>
          <w:rFonts w:asciiTheme="majorBidi" w:hAnsiTheme="majorBidi" w:cstheme="majorBidi"/>
          <w:b/>
          <w:bCs/>
          <w:sz w:val="24"/>
          <w:szCs w:val="24"/>
          <w:u w:val="single"/>
        </w:rPr>
        <w:t>Abstracts in peer reviewed journals</w:t>
      </w:r>
    </w:p>
    <w:p w14:paraId="431B0FFA" w14:textId="77777777" w:rsidR="00727DCF" w:rsidRDefault="00727DCF" w:rsidP="00B6247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1064BE6" w14:textId="28787B5E" w:rsidR="00727DCF" w:rsidRDefault="001473E4" w:rsidP="008E20C6">
      <w:pPr>
        <w:pStyle w:val="ListParagraph"/>
        <w:numPr>
          <w:ilvl w:val="0"/>
          <w:numId w:val="28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473E4">
        <w:rPr>
          <w:rFonts w:asciiTheme="majorBidi" w:hAnsiTheme="majorBidi" w:cstheme="majorBidi"/>
          <w:sz w:val="24"/>
          <w:szCs w:val="24"/>
        </w:rPr>
        <w:t xml:space="preserve">Hutchison, J. A., Thomas, A., George, J., Zhong, X., Chervy, T., </w:t>
      </w:r>
      <w:r w:rsidRPr="001D22B1">
        <w:rPr>
          <w:rFonts w:asciiTheme="majorBidi" w:hAnsiTheme="majorBidi" w:cstheme="majorBidi"/>
          <w:b/>
          <w:bCs/>
          <w:sz w:val="24"/>
          <w:szCs w:val="24"/>
        </w:rPr>
        <w:t>Shalabney, A.</w:t>
      </w:r>
      <w:r w:rsidRPr="001473E4">
        <w:rPr>
          <w:rFonts w:asciiTheme="majorBidi" w:hAnsiTheme="majorBidi" w:cstheme="majorBidi"/>
          <w:sz w:val="24"/>
          <w:szCs w:val="24"/>
        </w:rPr>
        <w:t>, ... &amp; Ebbesen, T. W.</w:t>
      </w:r>
      <w:r w:rsidR="00C0281D">
        <w:rPr>
          <w:rFonts w:asciiTheme="majorBidi" w:hAnsiTheme="majorBidi" w:cstheme="majorBidi"/>
          <w:sz w:val="24"/>
          <w:szCs w:val="24"/>
        </w:rPr>
        <w:t xml:space="preserve"> (2017).</w:t>
      </w:r>
      <w:r w:rsidRPr="001473E4">
        <w:rPr>
          <w:rFonts w:asciiTheme="majorBidi" w:hAnsiTheme="majorBidi" w:cstheme="majorBidi"/>
          <w:sz w:val="24"/>
          <w:szCs w:val="24"/>
        </w:rPr>
        <w:t xml:space="preserve"> Sculpting chemical landscapes inside optical cavities.</w:t>
      </w:r>
      <w:r w:rsidRPr="001473E4">
        <w:rPr>
          <w:rFonts w:asciiTheme="majorBidi" w:hAnsiTheme="majorBidi" w:cstheme="majorBidi"/>
          <w:sz w:val="24"/>
          <w:szCs w:val="24"/>
          <w:rtl/>
        </w:rPr>
        <w:t>‏</w:t>
      </w:r>
    </w:p>
    <w:p w14:paraId="0C4B16CC" w14:textId="77777777" w:rsidR="00D07B2C" w:rsidRDefault="00D07B2C" w:rsidP="008E20C6">
      <w:pPr>
        <w:pStyle w:val="ListParagraph"/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6F2C0CA" w14:textId="7E2DAB61" w:rsidR="00D07B2C" w:rsidRPr="00FE7B1F" w:rsidRDefault="00D07B2C" w:rsidP="008E20C6">
      <w:pPr>
        <w:pStyle w:val="ListParagraph"/>
        <w:numPr>
          <w:ilvl w:val="0"/>
          <w:numId w:val="28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E7B1F">
        <w:rPr>
          <w:rFonts w:asciiTheme="majorBidi" w:hAnsiTheme="majorBidi" w:cstheme="majorBidi"/>
          <w:sz w:val="24"/>
          <w:szCs w:val="24"/>
        </w:rPr>
        <w:t xml:space="preserve">Hutchison, J., Zhong, X., George, J., &amp; and </w:t>
      </w:r>
      <w:r w:rsidRPr="00FE7B1F">
        <w:rPr>
          <w:rFonts w:asciiTheme="majorBidi" w:hAnsiTheme="majorBidi" w:cstheme="majorBidi"/>
          <w:b/>
          <w:bCs/>
          <w:sz w:val="24"/>
          <w:szCs w:val="24"/>
        </w:rPr>
        <w:t>others</w:t>
      </w:r>
      <w:proofErr w:type="gramStart"/>
      <w:r w:rsidRPr="00FE7B1F">
        <w:rPr>
          <w:rFonts w:asciiTheme="majorBidi" w:hAnsiTheme="majorBidi" w:cstheme="majorBidi"/>
          <w:sz w:val="24"/>
          <w:szCs w:val="24"/>
        </w:rPr>
        <w:t>, .</w:t>
      </w:r>
      <w:proofErr w:type="gramEnd"/>
      <w:r w:rsidRPr="00FE7B1F">
        <w:rPr>
          <w:rFonts w:asciiTheme="majorBidi" w:hAnsiTheme="majorBidi" w:cstheme="majorBidi"/>
          <w:sz w:val="24"/>
          <w:szCs w:val="24"/>
        </w:rPr>
        <w:t xml:space="preserve"> (2020). Applications of organic molecule-light strong coupling (p. p. 64).</w:t>
      </w:r>
    </w:p>
    <w:p w14:paraId="477D6359" w14:textId="77777777" w:rsidR="00903A22" w:rsidRDefault="00903A22" w:rsidP="008E20C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1AF6F64" w14:textId="77777777" w:rsidR="00903A22" w:rsidRDefault="00903A22" w:rsidP="00903A22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5679A84" w14:textId="504E1A63" w:rsidR="00903A22" w:rsidRDefault="00903A22" w:rsidP="00903A22">
      <w:pPr>
        <w:spacing w:after="0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 w:rsidRPr="00903A22">
        <w:rPr>
          <w:rFonts w:asciiTheme="majorBidi" w:hAnsiTheme="majorBidi" w:cstheme="majorBidi"/>
          <w:b/>
          <w:bCs/>
          <w:sz w:val="24"/>
          <w:szCs w:val="24"/>
        </w:rPr>
        <w:t>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5F13">
        <w:rPr>
          <w:rFonts w:ascii="David" w:eastAsia="Times New Roman" w:hAnsi="David" w:cs="David"/>
          <w:b/>
          <w:bCs/>
          <w:sz w:val="24"/>
          <w:szCs w:val="24"/>
          <w:u w:val="single"/>
        </w:rPr>
        <w:t>Chapters in Scientific Books</w:t>
      </w:r>
    </w:p>
    <w:p w14:paraId="2C20545D" w14:textId="77777777" w:rsidR="00903A22" w:rsidRDefault="00903A22" w:rsidP="00903A22">
      <w:pPr>
        <w:spacing w:after="0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</w:p>
    <w:p w14:paraId="1B4739E1" w14:textId="42944042" w:rsidR="00903A22" w:rsidRPr="00E829BE" w:rsidRDefault="00903A22" w:rsidP="008E20C6">
      <w:pPr>
        <w:pStyle w:val="ListParagraph"/>
        <w:numPr>
          <w:ilvl w:val="0"/>
          <w:numId w:val="29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03A22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Shalabney, A. 2015. </w:t>
      </w:r>
      <w:r w:rsidRPr="00903A22">
        <w:rPr>
          <w:rFonts w:ascii="Times New Roman" w:hAnsi="Times New Roman" w:cs="Times New Roman"/>
          <w:sz w:val="24"/>
          <w:szCs w:val="24"/>
          <w:lang w:val="en-GB"/>
        </w:rPr>
        <w:t xml:space="preserve">Propagating Surface Plasmon Polaritons.  Introduction to </w:t>
      </w:r>
      <w:proofErr w:type="spellStart"/>
      <w:r w:rsidRPr="00903A22">
        <w:rPr>
          <w:rFonts w:ascii="Times New Roman" w:hAnsi="Times New Roman" w:cs="Times New Roman"/>
          <w:sz w:val="24"/>
          <w:szCs w:val="24"/>
          <w:lang w:val="en-GB"/>
        </w:rPr>
        <w:t>Plasmonics</w:t>
      </w:r>
      <w:proofErr w:type="spellEnd"/>
      <w:r w:rsidRPr="00903A22">
        <w:rPr>
          <w:rFonts w:ascii="Times New Roman" w:hAnsi="Times New Roman" w:cs="Times New Roman"/>
          <w:sz w:val="24"/>
          <w:szCs w:val="24"/>
          <w:lang w:val="en-GB"/>
        </w:rPr>
        <w:t xml:space="preserve">: Advances and Applications. Eds. Sabine </w:t>
      </w:r>
      <w:proofErr w:type="spellStart"/>
      <w:r w:rsidRPr="00903A22">
        <w:rPr>
          <w:rFonts w:ascii="Times New Roman" w:hAnsi="Times New Roman" w:cs="Times New Roman"/>
          <w:sz w:val="24"/>
          <w:szCs w:val="24"/>
          <w:lang w:val="en-GB"/>
        </w:rPr>
        <w:t>Szunerits</w:t>
      </w:r>
      <w:proofErr w:type="spellEnd"/>
      <w:r w:rsidRPr="00903A22">
        <w:rPr>
          <w:rFonts w:ascii="Times New Roman" w:hAnsi="Times New Roman" w:cs="Times New Roman"/>
          <w:sz w:val="24"/>
          <w:szCs w:val="24"/>
          <w:lang w:val="en-GB"/>
        </w:rPr>
        <w:t xml:space="preserve"> and Rabah Boukherroub, CRC Press, 2015, ISBN 9814613134, 9789814613132.</w:t>
      </w:r>
    </w:p>
    <w:p w14:paraId="347FEFD1" w14:textId="77777777" w:rsidR="00E829BE" w:rsidRDefault="00E829BE" w:rsidP="00E829BE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4AAFDEE" w14:textId="77777777" w:rsidR="00E829BE" w:rsidRDefault="00E829BE" w:rsidP="00E829BE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1B2AA33" w14:textId="0C208EA6" w:rsidR="00E829BE" w:rsidRDefault="00E829BE" w:rsidP="00E829BE">
      <w:pPr>
        <w:spacing w:after="0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</w:t>
      </w:r>
      <w:r w:rsidRPr="00903A22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David" w:eastAsia="Times New Roman" w:hAnsi="David" w:cs="David"/>
          <w:b/>
          <w:bCs/>
          <w:sz w:val="24"/>
          <w:szCs w:val="24"/>
          <w:u w:val="single"/>
        </w:rPr>
        <w:t xml:space="preserve">manuscripts on </w:t>
      </w:r>
      <w:proofErr w:type="spellStart"/>
      <w:r>
        <w:rPr>
          <w:rFonts w:ascii="David" w:eastAsia="Times New Roman" w:hAnsi="David" w:cs="David"/>
          <w:b/>
          <w:bCs/>
          <w:sz w:val="24"/>
          <w:szCs w:val="24"/>
          <w:u w:val="single"/>
        </w:rPr>
        <w:t>arXiv</w:t>
      </w:r>
      <w:proofErr w:type="spellEnd"/>
      <w:r>
        <w:rPr>
          <w:rFonts w:ascii="David" w:eastAsia="Times New Roman" w:hAnsi="David" w:cs="David"/>
          <w:b/>
          <w:bCs/>
          <w:sz w:val="24"/>
          <w:szCs w:val="24"/>
          <w:u w:val="single"/>
        </w:rPr>
        <w:t xml:space="preserve"> – not published </w:t>
      </w:r>
    </w:p>
    <w:p w14:paraId="6E38659A" w14:textId="77777777" w:rsidR="00E829BE" w:rsidRDefault="00E829BE" w:rsidP="00E829BE">
      <w:pPr>
        <w:spacing w:after="0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</w:p>
    <w:p w14:paraId="14E36D5B" w14:textId="694A777A" w:rsidR="00F03064" w:rsidRPr="00FB0289" w:rsidRDefault="00E829BE" w:rsidP="008E2061">
      <w:pPr>
        <w:pStyle w:val="ListParagraph"/>
        <w:numPr>
          <w:ilvl w:val="0"/>
          <w:numId w:val="31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B0289">
        <w:rPr>
          <w:rFonts w:ascii="Times New Roman" w:hAnsi="Times New Roman" w:cs="Times New Roman"/>
          <w:sz w:val="24"/>
          <w:szCs w:val="24"/>
          <w:lang w:val="en-GB"/>
        </w:rPr>
        <w:t xml:space="preserve">Hiura H, </w:t>
      </w:r>
      <w:r w:rsidRPr="001D22B1">
        <w:rPr>
          <w:rFonts w:ascii="Times New Roman" w:hAnsi="Times New Roman" w:cs="Times New Roman"/>
          <w:b/>
          <w:bCs/>
          <w:sz w:val="24"/>
          <w:szCs w:val="24"/>
          <w:lang w:val="en-GB"/>
        </w:rPr>
        <w:t>Shalabney A</w:t>
      </w:r>
      <w:r w:rsidRPr="00FB0289">
        <w:rPr>
          <w:rFonts w:ascii="Times New Roman" w:hAnsi="Times New Roman" w:cs="Times New Roman"/>
          <w:sz w:val="24"/>
          <w:szCs w:val="24"/>
          <w:lang w:val="en-GB"/>
        </w:rPr>
        <w:t xml:space="preserve">, George J. Cavity Catalysis ‒Accelerating Reactions under Vibrational Strong Coupling‒. </w:t>
      </w:r>
      <w:proofErr w:type="spellStart"/>
      <w:r w:rsidRPr="00FB0289">
        <w:rPr>
          <w:rFonts w:ascii="Times New Roman" w:hAnsi="Times New Roman" w:cs="Times New Roman"/>
          <w:sz w:val="24"/>
          <w:szCs w:val="24"/>
          <w:lang w:val="en-GB"/>
        </w:rPr>
        <w:t>ChemRxiv</w:t>
      </w:r>
      <w:proofErr w:type="spellEnd"/>
      <w:r w:rsidRPr="00FB0289">
        <w:rPr>
          <w:rFonts w:ascii="Times New Roman" w:hAnsi="Times New Roman" w:cs="Times New Roman"/>
          <w:sz w:val="24"/>
          <w:szCs w:val="24"/>
          <w:lang w:val="en-GB"/>
        </w:rPr>
        <w:t>. 2018; doi:10.26434/</w:t>
      </w:r>
      <w:proofErr w:type="gramStart"/>
      <w:r w:rsidRPr="00FB0289">
        <w:rPr>
          <w:rFonts w:ascii="Times New Roman" w:hAnsi="Times New Roman" w:cs="Times New Roman"/>
          <w:sz w:val="24"/>
          <w:szCs w:val="24"/>
          <w:lang w:val="en-GB"/>
        </w:rPr>
        <w:t>chemrxiv.7234721.v1  This</w:t>
      </w:r>
      <w:proofErr w:type="gramEnd"/>
      <w:r w:rsidRPr="00FB0289">
        <w:rPr>
          <w:rFonts w:ascii="Times New Roman" w:hAnsi="Times New Roman" w:cs="Times New Roman"/>
          <w:sz w:val="24"/>
          <w:szCs w:val="24"/>
          <w:lang w:val="en-GB"/>
        </w:rPr>
        <w:t xml:space="preserve"> content is a preprint and has not been peer-reviewed.</w:t>
      </w:r>
      <w:r w:rsidR="00A059B2" w:rsidRPr="00FB02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59B2" w:rsidRPr="00FB0289">
        <w:rPr>
          <w:rFonts w:asciiTheme="majorBidi" w:hAnsiTheme="majorBidi" w:cstheme="majorBidi"/>
          <w:sz w:val="24"/>
          <w:szCs w:val="24"/>
          <w:rtl/>
        </w:rPr>
        <w:t>‏‏‏‏</w:t>
      </w:r>
      <w:r w:rsidR="00403436" w:rsidRPr="00FB02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79B4B97" w14:textId="77777777" w:rsidR="00F03064" w:rsidRPr="00F03064" w:rsidRDefault="00F03064" w:rsidP="00F0306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F4B293E" w14:textId="6D6AB8A2" w:rsidR="00FB0289" w:rsidRPr="00FE7B1F" w:rsidRDefault="00FB0289" w:rsidP="00FB0289">
      <w:pPr>
        <w:pStyle w:val="ListParagraph"/>
        <w:numPr>
          <w:ilvl w:val="0"/>
          <w:numId w:val="31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E7B1F">
        <w:rPr>
          <w:rFonts w:asciiTheme="majorBidi" w:hAnsiTheme="majorBidi" w:cstheme="majorBidi"/>
          <w:sz w:val="24"/>
          <w:szCs w:val="24"/>
        </w:rPr>
        <w:t xml:space="preserve">1. Hiura H, </w:t>
      </w:r>
      <w:r w:rsidRPr="00FE7B1F">
        <w:rPr>
          <w:rFonts w:asciiTheme="majorBidi" w:hAnsiTheme="majorBidi" w:cstheme="majorBidi"/>
          <w:b/>
          <w:bCs/>
          <w:sz w:val="24"/>
          <w:szCs w:val="24"/>
        </w:rPr>
        <w:t>Shalabney A</w:t>
      </w:r>
      <w:r w:rsidRPr="00FE7B1F">
        <w:rPr>
          <w:rFonts w:asciiTheme="majorBidi" w:hAnsiTheme="majorBidi" w:cstheme="majorBidi"/>
          <w:sz w:val="24"/>
          <w:szCs w:val="24"/>
        </w:rPr>
        <w:t xml:space="preserve">, George J. Vibrational Ultra Strong Coupling of Water and Ice. </w:t>
      </w:r>
      <w:proofErr w:type="spellStart"/>
      <w:r w:rsidRPr="00FE7B1F">
        <w:rPr>
          <w:rFonts w:asciiTheme="majorBidi" w:hAnsiTheme="majorBidi" w:cstheme="majorBidi"/>
          <w:sz w:val="24"/>
          <w:szCs w:val="24"/>
        </w:rPr>
        <w:t>ChemRxiv</w:t>
      </w:r>
      <w:proofErr w:type="spellEnd"/>
      <w:r w:rsidRPr="00FE7B1F">
        <w:rPr>
          <w:rFonts w:asciiTheme="majorBidi" w:hAnsiTheme="majorBidi" w:cstheme="majorBidi"/>
          <w:sz w:val="24"/>
          <w:szCs w:val="24"/>
        </w:rPr>
        <w:t>. 2019; doi:10.26434/</w:t>
      </w:r>
      <w:proofErr w:type="gramStart"/>
      <w:r w:rsidRPr="00FE7B1F">
        <w:rPr>
          <w:rFonts w:asciiTheme="majorBidi" w:hAnsiTheme="majorBidi" w:cstheme="majorBidi"/>
          <w:sz w:val="24"/>
          <w:szCs w:val="24"/>
        </w:rPr>
        <w:t>chemrxiv.9808508.v1  This</w:t>
      </w:r>
      <w:proofErr w:type="gramEnd"/>
      <w:r w:rsidRPr="00FE7B1F">
        <w:rPr>
          <w:rFonts w:asciiTheme="majorBidi" w:hAnsiTheme="majorBidi" w:cstheme="majorBidi"/>
          <w:sz w:val="24"/>
          <w:szCs w:val="24"/>
        </w:rPr>
        <w:t xml:space="preserve"> content is a preprint and has not been peer-reviewed.</w:t>
      </w:r>
    </w:p>
    <w:p w14:paraId="09E7BB1E" w14:textId="77777777" w:rsidR="00FB0289" w:rsidRPr="00FE7B1F" w:rsidRDefault="00FB0289" w:rsidP="00FB028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7627D7E" w14:textId="77777777" w:rsidR="00D24390" w:rsidRPr="00FE7B1F" w:rsidRDefault="00FB0289" w:rsidP="00FB0289">
      <w:pPr>
        <w:pStyle w:val="ListParagraph"/>
        <w:numPr>
          <w:ilvl w:val="0"/>
          <w:numId w:val="31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E7B1F">
        <w:rPr>
          <w:rFonts w:asciiTheme="majorBidi" w:hAnsiTheme="majorBidi" w:cstheme="majorBidi"/>
          <w:sz w:val="24"/>
          <w:szCs w:val="24"/>
        </w:rPr>
        <w:t xml:space="preserve">Hiura H, </w:t>
      </w:r>
      <w:r w:rsidRPr="00FE7B1F">
        <w:rPr>
          <w:rFonts w:asciiTheme="majorBidi" w:hAnsiTheme="majorBidi" w:cstheme="majorBidi"/>
          <w:b/>
          <w:bCs/>
          <w:sz w:val="24"/>
          <w:szCs w:val="24"/>
        </w:rPr>
        <w:t>Shalabney A.</w:t>
      </w:r>
      <w:r w:rsidRPr="00FE7B1F">
        <w:rPr>
          <w:rFonts w:asciiTheme="majorBidi" w:hAnsiTheme="majorBidi" w:cstheme="majorBidi"/>
          <w:sz w:val="24"/>
          <w:szCs w:val="24"/>
        </w:rPr>
        <w:t xml:space="preserve"> Vacuum-Field Catalysis: Accelerated Reactions by Vibrational Ultra Strong Coupling. </w:t>
      </w:r>
      <w:proofErr w:type="spellStart"/>
      <w:r w:rsidRPr="00FE7B1F">
        <w:rPr>
          <w:rFonts w:asciiTheme="majorBidi" w:hAnsiTheme="majorBidi" w:cstheme="majorBidi"/>
          <w:sz w:val="24"/>
          <w:szCs w:val="24"/>
        </w:rPr>
        <w:t>ChemRxiv</w:t>
      </w:r>
      <w:proofErr w:type="spellEnd"/>
      <w:r w:rsidRPr="00FE7B1F">
        <w:rPr>
          <w:rFonts w:asciiTheme="majorBidi" w:hAnsiTheme="majorBidi" w:cstheme="majorBidi"/>
          <w:sz w:val="24"/>
          <w:szCs w:val="24"/>
        </w:rPr>
        <w:t>. 2021; doi:10.26434/</w:t>
      </w:r>
      <w:proofErr w:type="gramStart"/>
      <w:r w:rsidRPr="00FE7B1F">
        <w:rPr>
          <w:rFonts w:asciiTheme="majorBidi" w:hAnsiTheme="majorBidi" w:cstheme="majorBidi"/>
          <w:sz w:val="24"/>
          <w:szCs w:val="24"/>
        </w:rPr>
        <w:t>chemrxiv.7234721.v5  This</w:t>
      </w:r>
      <w:proofErr w:type="gramEnd"/>
      <w:r w:rsidRPr="00FE7B1F">
        <w:rPr>
          <w:rFonts w:asciiTheme="majorBidi" w:hAnsiTheme="majorBidi" w:cstheme="majorBidi"/>
          <w:sz w:val="24"/>
          <w:szCs w:val="24"/>
        </w:rPr>
        <w:t xml:space="preserve"> content is a preprint and has not been peer-reviewed.</w:t>
      </w:r>
    </w:p>
    <w:p w14:paraId="38751A33" w14:textId="77777777" w:rsidR="00D24390" w:rsidRPr="00FE7B1F" w:rsidRDefault="00D24390" w:rsidP="00D24390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BA3B5B6" w14:textId="68D66360" w:rsidR="00FB0289" w:rsidRPr="00FE7B1F" w:rsidRDefault="00D24390" w:rsidP="00D24390">
      <w:pPr>
        <w:pStyle w:val="ListParagraph"/>
        <w:numPr>
          <w:ilvl w:val="0"/>
          <w:numId w:val="31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E7B1F">
        <w:rPr>
          <w:rFonts w:asciiTheme="majorBidi" w:hAnsiTheme="majorBidi" w:cstheme="majorBidi"/>
          <w:sz w:val="24"/>
          <w:szCs w:val="24"/>
        </w:rPr>
        <w:t xml:space="preserve">Hiura H, </w:t>
      </w:r>
      <w:r w:rsidRPr="00FE7B1F">
        <w:rPr>
          <w:rFonts w:asciiTheme="majorBidi" w:hAnsiTheme="majorBidi" w:cstheme="majorBidi"/>
          <w:b/>
          <w:bCs/>
          <w:sz w:val="24"/>
          <w:szCs w:val="24"/>
        </w:rPr>
        <w:t>Shalabney A.</w:t>
      </w:r>
      <w:r w:rsidRPr="00FE7B1F">
        <w:rPr>
          <w:rFonts w:asciiTheme="majorBidi" w:hAnsiTheme="majorBidi" w:cstheme="majorBidi"/>
          <w:sz w:val="24"/>
          <w:szCs w:val="24"/>
        </w:rPr>
        <w:t xml:space="preserve"> A Reaction Kinetic Model for Vacuum-Field Catalysis Based on Vibrational Light-Matter Coupling. </w:t>
      </w:r>
      <w:proofErr w:type="spellStart"/>
      <w:r w:rsidRPr="00FE7B1F">
        <w:rPr>
          <w:rFonts w:asciiTheme="majorBidi" w:hAnsiTheme="majorBidi" w:cstheme="majorBidi"/>
          <w:sz w:val="24"/>
          <w:szCs w:val="24"/>
        </w:rPr>
        <w:t>ChemRxiv</w:t>
      </w:r>
      <w:proofErr w:type="spellEnd"/>
      <w:r w:rsidRPr="00FE7B1F">
        <w:rPr>
          <w:rFonts w:asciiTheme="majorBidi" w:hAnsiTheme="majorBidi" w:cstheme="majorBidi"/>
          <w:sz w:val="24"/>
          <w:szCs w:val="24"/>
        </w:rPr>
        <w:t>. 2019; doi:10.26434/</w:t>
      </w:r>
      <w:proofErr w:type="gramStart"/>
      <w:r w:rsidRPr="00FE7B1F">
        <w:rPr>
          <w:rFonts w:asciiTheme="majorBidi" w:hAnsiTheme="majorBidi" w:cstheme="majorBidi"/>
          <w:sz w:val="24"/>
          <w:szCs w:val="24"/>
        </w:rPr>
        <w:t>chemrxiv.9275777.v1  This</w:t>
      </w:r>
      <w:proofErr w:type="gramEnd"/>
      <w:r w:rsidRPr="00FE7B1F">
        <w:rPr>
          <w:rFonts w:asciiTheme="majorBidi" w:hAnsiTheme="majorBidi" w:cstheme="majorBidi"/>
          <w:sz w:val="24"/>
          <w:szCs w:val="24"/>
        </w:rPr>
        <w:t xml:space="preserve"> content is a preprint and has not been peer-reviewed. </w:t>
      </w:r>
    </w:p>
    <w:p w14:paraId="5CBE419B" w14:textId="77777777" w:rsidR="00FB0289" w:rsidRPr="00FB0289" w:rsidRDefault="00FB0289" w:rsidP="00FB0289">
      <w:pPr>
        <w:spacing w:after="0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149236E4" w14:textId="77777777" w:rsidR="003F3B77" w:rsidRDefault="003F3B77" w:rsidP="00685E46">
      <w:pPr>
        <w:keepNext/>
        <w:spacing w:after="0" w:line="240" w:lineRule="auto"/>
        <w:ind w:left="993" w:right="360" w:hanging="426"/>
        <w:outlineLvl w:val="5"/>
        <w:rPr>
          <w:rFonts w:asciiTheme="majorBidi" w:eastAsia="Times New Roman" w:hAnsiTheme="majorBidi" w:cstheme="majorBidi"/>
          <w:sz w:val="24"/>
          <w:szCs w:val="24"/>
        </w:rPr>
      </w:pPr>
    </w:p>
    <w:p w14:paraId="680CC1EA" w14:textId="7198EC42" w:rsidR="00D33A1D" w:rsidRPr="008D6A23" w:rsidRDefault="00D33A1D" w:rsidP="00D33A1D">
      <w:pPr>
        <w:spacing w:after="200" w:line="276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D6A2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="004258BF">
        <w:rPr>
          <w:rFonts w:asciiTheme="majorBidi" w:eastAsia="Times New Roman" w:hAnsiTheme="majorBidi" w:cstheme="majorBidi"/>
          <w:b/>
          <w:bCs/>
          <w:sz w:val="24"/>
          <w:szCs w:val="24"/>
        </w:rPr>
        <w:t>G</w:t>
      </w:r>
      <w:r w:rsidRPr="008D6A23">
        <w:rPr>
          <w:rFonts w:asciiTheme="majorBidi" w:eastAsia="Times New Roman" w:hAnsiTheme="majorBidi" w:cstheme="majorBidi"/>
          <w:b/>
          <w:bCs/>
          <w:sz w:val="24"/>
          <w:szCs w:val="24"/>
        </w:rPr>
        <w:t>.  Other Scientific Publications</w:t>
      </w:r>
    </w:p>
    <w:p w14:paraId="4C782ECF" w14:textId="6C877403" w:rsidR="00D33A1D" w:rsidRPr="008D6A23" w:rsidRDefault="00D33A1D" w:rsidP="00D33A1D">
      <w:pPr>
        <w:spacing w:after="200" w:line="276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D6A2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2C7D11" w:rsidRPr="008D6A23">
        <w:rPr>
          <w:rFonts w:asciiTheme="majorBidi" w:eastAsia="Times New Roman" w:hAnsiTheme="majorBidi" w:cstheme="majorBidi"/>
          <w:b/>
          <w:bCs/>
          <w:sz w:val="24"/>
          <w:szCs w:val="24"/>
        </w:rPr>
        <w:t>Accepted international</w:t>
      </w:r>
      <w:r w:rsidRPr="008D6A2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patents </w:t>
      </w:r>
    </w:p>
    <w:p w14:paraId="7CF16DD8" w14:textId="7FFEB0CB" w:rsidR="00D33A1D" w:rsidRPr="00FE7B1F" w:rsidRDefault="00D33A1D" w:rsidP="00D33A1D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FE7B1F">
        <w:rPr>
          <w:rFonts w:asciiTheme="majorBidi" w:eastAsia="Times New Roman" w:hAnsiTheme="majorBidi" w:cstheme="majorBidi"/>
          <w:sz w:val="24"/>
          <w:szCs w:val="24"/>
        </w:rPr>
        <w:t xml:space="preserve">Methods and devices for detecting </w:t>
      </w:r>
      <w:proofErr w:type="gramStart"/>
      <w:r w:rsidRPr="00FE7B1F">
        <w:rPr>
          <w:rFonts w:asciiTheme="majorBidi" w:eastAsia="Times New Roman" w:hAnsiTheme="majorBidi" w:cstheme="majorBidi"/>
          <w:sz w:val="24"/>
          <w:szCs w:val="24"/>
        </w:rPr>
        <w:t>exosomes</w:t>
      </w:r>
      <w:proofErr w:type="gramEnd"/>
      <w:r w:rsidRPr="00FE7B1F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550FFABE" w14:textId="77777777" w:rsidR="00D33A1D" w:rsidRPr="00FE7B1F" w:rsidRDefault="00D33A1D" w:rsidP="00D33A1D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FE7B1F">
        <w:rPr>
          <w:rFonts w:asciiTheme="majorBidi" w:eastAsia="Times New Roman" w:hAnsiTheme="majorBidi" w:cstheme="majorBidi"/>
          <w:sz w:val="24"/>
          <w:szCs w:val="24"/>
        </w:rPr>
        <w:t>Application number: PCT/IL2019/050778</w:t>
      </w:r>
    </w:p>
    <w:p w14:paraId="61132DDA" w14:textId="77777777" w:rsidR="00D33A1D" w:rsidRPr="00FE7B1F" w:rsidRDefault="00D33A1D" w:rsidP="00D33A1D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FE7B1F">
        <w:rPr>
          <w:rFonts w:asciiTheme="majorBidi" w:eastAsia="Times New Roman" w:hAnsiTheme="majorBidi" w:cstheme="majorBidi"/>
          <w:sz w:val="24"/>
          <w:szCs w:val="24"/>
        </w:rPr>
        <w:t>US Patent App. 17/257,451</w:t>
      </w:r>
    </w:p>
    <w:p w14:paraId="1232560F" w14:textId="7349021E" w:rsidR="008E5AB5" w:rsidRPr="00FE7B1F" w:rsidRDefault="008E5AB5" w:rsidP="008E5AB5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FE7B1F">
        <w:rPr>
          <w:rFonts w:asciiTheme="majorBidi" w:eastAsia="Times New Roman" w:hAnsiTheme="majorBidi" w:cstheme="majorBidi"/>
          <w:sz w:val="24"/>
          <w:szCs w:val="24"/>
        </w:rPr>
        <w:t xml:space="preserve">Filing date: July 14, 2021 </w:t>
      </w:r>
    </w:p>
    <w:p w14:paraId="64E10A0A" w14:textId="2FD71416" w:rsidR="00B442A0" w:rsidRPr="00FE7B1F" w:rsidRDefault="008E5AB5" w:rsidP="008E5AB5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FE7B1F">
        <w:rPr>
          <w:rFonts w:asciiTheme="majorBidi" w:eastAsia="Times New Roman" w:hAnsiTheme="majorBidi" w:cstheme="majorBidi"/>
          <w:sz w:val="24"/>
          <w:szCs w:val="24"/>
        </w:rPr>
        <w:t xml:space="preserve">US Patent App. 17/968,456, 2023 </w:t>
      </w:r>
    </w:p>
    <w:p w14:paraId="60E3317C" w14:textId="1F12933D" w:rsidR="000E1E4B" w:rsidRPr="000929AB" w:rsidRDefault="00D33A1D" w:rsidP="00C1208A">
      <w:pPr>
        <w:spacing w:after="200"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FE7B1F">
        <w:rPr>
          <w:rFonts w:asciiTheme="majorBidi" w:eastAsia="Times New Roman" w:hAnsiTheme="majorBidi" w:cstheme="majorBidi"/>
          <w:sz w:val="24"/>
          <w:szCs w:val="24"/>
        </w:rPr>
        <w:t xml:space="preserve">Inventors: </w:t>
      </w:r>
      <w:r w:rsidR="008E20C6" w:rsidRPr="00FE7B1F">
        <w:rPr>
          <w:rFonts w:asciiTheme="majorBidi" w:eastAsia="Times New Roman" w:hAnsiTheme="majorBidi" w:cstheme="majorBidi"/>
          <w:sz w:val="32"/>
          <w:szCs w:val="32"/>
        </w:rPr>
        <w:t>*</w:t>
      </w:r>
      <w:r w:rsidRPr="00FE7B1F">
        <w:rPr>
          <w:rFonts w:asciiTheme="majorBidi" w:eastAsia="Times New Roman" w:hAnsiTheme="majorBidi" w:cstheme="majorBidi"/>
          <w:b/>
          <w:bCs/>
          <w:sz w:val="24"/>
          <w:szCs w:val="24"/>
        </w:rPr>
        <w:t>Atef Shalabn</w:t>
      </w:r>
      <w:r w:rsidR="008E20C6" w:rsidRPr="00FE7B1F">
        <w:rPr>
          <w:rFonts w:asciiTheme="majorBidi" w:eastAsia="Times New Roman" w:hAnsiTheme="majorBidi" w:cstheme="majorBidi"/>
          <w:b/>
          <w:bCs/>
          <w:sz w:val="24"/>
          <w:szCs w:val="24"/>
        </w:rPr>
        <w:t>e</w:t>
      </w:r>
      <w:r w:rsidRPr="00FE7B1F">
        <w:rPr>
          <w:rFonts w:asciiTheme="majorBidi" w:eastAsia="Times New Roman" w:hAnsiTheme="majorBidi" w:cstheme="majorBidi"/>
          <w:b/>
          <w:bCs/>
          <w:sz w:val="24"/>
          <w:szCs w:val="24"/>
        </w:rPr>
        <w:t>y</w:t>
      </w:r>
      <w:r w:rsidRPr="00FE7B1F">
        <w:rPr>
          <w:rFonts w:asciiTheme="majorBidi" w:eastAsia="Times New Roman" w:hAnsiTheme="majorBidi" w:cstheme="majorBidi"/>
          <w:sz w:val="24"/>
          <w:szCs w:val="24"/>
        </w:rPr>
        <w:t xml:space="preserve">, Marei </w:t>
      </w:r>
      <w:proofErr w:type="gramStart"/>
      <w:r w:rsidRPr="00FE7B1F">
        <w:rPr>
          <w:rFonts w:asciiTheme="majorBidi" w:eastAsia="Times New Roman" w:hAnsiTheme="majorBidi" w:cstheme="majorBidi"/>
          <w:sz w:val="24"/>
          <w:szCs w:val="24"/>
        </w:rPr>
        <w:t>Sammar ,</w:t>
      </w:r>
      <w:proofErr w:type="gramEnd"/>
      <w:r w:rsidRPr="00FE7B1F">
        <w:rPr>
          <w:rFonts w:asciiTheme="majorBidi" w:eastAsia="Times New Roman" w:hAnsiTheme="majorBidi" w:cstheme="majorBidi"/>
          <w:sz w:val="24"/>
          <w:szCs w:val="24"/>
        </w:rPr>
        <w:t xml:space="preserve"> Said Mahajna</w:t>
      </w:r>
      <w:r w:rsidRPr="000929AB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="00C1208A" w:rsidRPr="000929AB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31A70E96" w14:textId="2ED683D6" w:rsidR="003F0A3F" w:rsidRPr="008D6A23" w:rsidRDefault="00685E46" w:rsidP="00C1208A">
      <w:pPr>
        <w:bidi/>
        <w:spacing w:after="200"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8D6A23">
        <w:rPr>
          <w:rFonts w:asciiTheme="majorBidi" w:eastAsia="Times New Roman" w:hAnsiTheme="majorBidi" w:cstheme="majorBidi"/>
          <w:sz w:val="24"/>
          <w:szCs w:val="24"/>
          <w:rtl/>
        </w:rPr>
        <w:t xml:space="preserve">  </w:t>
      </w:r>
    </w:p>
    <w:sectPr w:rsidR="003F0A3F" w:rsidRPr="008D6A23" w:rsidSect="005E0AF9">
      <w:footerReference w:type="default" r:id="rId12"/>
      <w:headerReference w:type="first" r:id="rId13"/>
      <w:pgSz w:w="11907" w:h="16839" w:code="9"/>
      <w:pgMar w:top="252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9937" w14:textId="77777777" w:rsidR="00CE06ED" w:rsidRDefault="00CE06ED">
      <w:pPr>
        <w:spacing w:after="0" w:line="240" w:lineRule="auto"/>
      </w:pPr>
      <w:r>
        <w:separator/>
      </w:r>
    </w:p>
  </w:endnote>
  <w:endnote w:type="continuationSeparator" w:id="0">
    <w:p w14:paraId="0C7BF661" w14:textId="77777777" w:rsidR="00CE06ED" w:rsidRDefault="00CE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riam"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16B8" w14:textId="77777777" w:rsidR="003F0A3F" w:rsidRPr="008815D1" w:rsidRDefault="00685E46" w:rsidP="003F0A3F">
    <w:pPr>
      <w:pStyle w:val="Footer"/>
      <w:pBdr>
        <w:top w:val="single" w:sz="4" w:space="1" w:color="D9D9D9"/>
      </w:pBdr>
      <w:jc w:val="right"/>
      <w:rPr>
        <w:sz w:val="18"/>
        <w:szCs w:val="18"/>
      </w:rPr>
    </w:pPr>
    <w:r w:rsidRPr="008815D1">
      <w:rPr>
        <w:sz w:val="18"/>
        <w:szCs w:val="18"/>
      </w:rPr>
      <w:fldChar w:fldCharType="begin"/>
    </w:r>
    <w:r w:rsidRPr="008815D1">
      <w:rPr>
        <w:sz w:val="18"/>
        <w:szCs w:val="18"/>
      </w:rPr>
      <w:instrText xml:space="preserve"> PAGE   \* MERGEFORMAT </w:instrText>
    </w:r>
    <w:r w:rsidRPr="008815D1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8815D1">
      <w:rPr>
        <w:sz w:val="18"/>
        <w:szCs w:val="18"/>
      </w:rPr>
      <w:fldChar w:fldCharType="end"/>
    </w:r>
    <w:r>
      <w:rPr>
        <w:rFonts w:hint="cs"/>
        <w:sz w:val="18"/>
        <w:szCs w:val="18"/>
        <w:rtl/>
      </w:rPr>
      <w:t xml:space="preserve"> </w:t>
    </w:r>
    <w:r w:rsidRPr="008815D1">
      <w:rPr>
        <w:sz w:val="18"/>
        <w:szCs w:val="18"/>
      </w:rPr>
      <w:t xml:space="preserve"> </w:t>
    </w:r>
    <w:r w:rsidRPr="008815D1">
      <w:rPr>
        <w:b/>
        <w:bCs/>
        <w:sz w:val="18"/>
        <w:szCs w:val="18"/>
      </w:rPr>
      <w:t>|</w:t>
    </w:r>
    <w:r>
      <w:rPr>
        <w:rFonts w:hint="cs"/>
        <w:sz w:val="18"/>
        <w:szCs w:val="18"/>
        <w:rtl/>
      </w:rPr>
      <w:t xml:space="preserve"> </w:t>
    </w:r>
    <w:r w:rsidRPr="008815D1">
      <w:rPr>
        <w:sz w:val="18"/>
        <w:szCs w:val="18"/>
      </w:rPr>
      <w:t xml:space="preserve"> </w:t>
    </w:r>
    <w:r>
      <w:rPr>
        <w:rFonts w:hint="cs"/>
        <w:color w:val="7F7F7F"/>
        <w:spacing w:val="60"/>
        <w:sz w:val="18"/>
        <w:szCs w:val="18"/>
        <w:rtl/>
      </w:rPr>
      <w:t>עמוד</w:t>
    </w:r>
  </w:p>
  <w:p w14:paraId="64FB45BE" w14:textId="77777777" w:rsidR="003F0A3F" w:rsidRDefault="003F0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7669" w14:textId="77777777" w:rsidR="00CE06ED" w:rsidRDefault="00CE06ED">
      <w:pPr>
        <w:spacing w:after="0" w:line="240" w:lineRule="auto"/>
      </w:pPr>
      <w:r>
        <w:separator/>
      </w:r>
    </w:p>
  </w:footnote>
  <w:footnote w:type="continuationSeparator" w:id="0">
    <w:p w14:paraId="006A14E9" w14:textId="77777777" w:rsidR="00CE06ED" w:rsidRDefault="00CE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972D" w14:textId="64D0F561" w:rsidR="003F0A3F" w:rsidRDefault="00587B8B" w:rsidP="00587B8B">
    <w:pPr>
      <w:pStyle w:val="Header"/>
      <w:jc w:val="center"/>
    </w:pPr>
    <w:r>
      <w:rPr>
        <w:noProof/>
      </w:rPr>
      <w:drawing>
        <wp:inline distT="0" distB="0" distL="0" distR="0" wp14:anchorId="3F6287F8" wp14:editId="420706FE">
          <wp:extent cx="3067050" cy="723900"/>
          <wp:effectExtent l="0" t="0" r="0" b="0"/>
          <wp:docPr id="3972396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D1F"/>
    <w:multiLevelType w:val="multilevel"/>
    <w:tmpl w:val="5B4AAA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" w15:restartNumberingAfterBreak="0">
    <w:nsid w:val="03544AB3"/>
    <w:multiLevelType w:val="hybridMultilevel"/>
    <w:tmpl w:val="D5FE24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756E"/>
    <w:multiLevelType w:val="hybridMultilevel"/>
    <w:tmpl w:val="445C0CA0"/>
    <w:lvl w:ilvl="0" w:tplc="30F6953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1512"/>
    <w:multiLevelType w:val="hybridMultilevel"/>
    <w:tmpl w:val="2A28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A044C"/>
    <w:multiLevelType w:val="multilevel"/>
    <w:tmpl w:val="1DC44D02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5E56CB"/>
    <w:multiLevelType w:val="hybridMultilevel"/>
    <w:tmpl w:val="817C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031BF"/>
    <w:multiLevelType w:val="hybridMultilevel"/>
    <w:tmpl w:val="2D708E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76828"/>
    <w:multiLevelType w:val="hybridMultilevel"/>
    <w:tmpl w:val="49B282A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483736D"/>
    <w:multiLevelType w:val="hybridMultilevel"/>
    <w:tmpl w:val="7450B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902BD"/>
    <w:multiLevelType w:val="hybridMultilevel"/>
    <w:tmpl w:val="E3364340"/>
    <w:lvl w:ilvl="0" w:tplc="4A82E2B2">
      <w:start w:val="1"/>
      <w:numFmt w:val="hebrew1"/>
      <w:pStyle w:val="Heading6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  <w:b/>
        <w:bCs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0" w15:restartNumberingAfterBreak="0">
    <w:nsid w:val="2EE37D62"/>
    <w:multiLevelType w:val="hybridMultilevel"/>
    <w:tmpl w:val="0B10C880"/>
    <w:lvl w:ilvl="0" w:tplc="62AE4A3A">
      <w:start w:val="1"/>
      <w:numFmt w:val="upperLetter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0B267DB"/>
    <w:multiLevelType w:val="hybridMultilevel"/>
    <w:tmpl w:val="0512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3156C"/>
    <w:multiLevelType w:val="hybridMultilevel"/>
    <w:tmpl w:val="2A5E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C1E66"/>
    <w:multiLevelType w:val="hybridMultilevel"/>
    <w:tmpl w:val="3BEEAB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A7403"/>
    <w:multiLevelType w:val="hybridMultilevel"/>
    <w:tmpl w:val="5596B644"/>
    <w:lvl w:ilvl="0" w:tplc="55F4D6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609F3"/>
    <w:multiLevelType w:val="hybridMultilevel"/>
    <w:tmpl w:val="DE226874"/>
    <w:lvl w:ilvl="0" w:tplc="2000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8122F"/>
    <w:multiLevelType w:val="hybridMultilevel"/>
    <w:tmpl w:val="36B64502"/>
    <w:lvl w:ilvl="0" w:tplc="CC046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C46B8"/>
    <w:multiLevelType w:val="hybridMultilevel"/>
    <w:tmpl w:val="0234E2AE"/>
    <w:lvl w:ilvl="0" w:tplc="04090015">
      <w:start w:val="1"/>
      <w:numFmt w:val="upperLetter"/>
      <w:lvlText w:val="%1."/>
      <w:lvlJc w:val="left"/>
      <w:pPr>
        <w:ind w:left="1110" w:hanging="360"/>
      </w:pPr>
    </w:lvl>
    <w:lvl w:ilvl="1" w:tplc="BE58AFDE">
      <w:start w:val="1"/>
      <w:numFmt w:val="bullet"/>
      <w:lvlText w:val="-"/>
      <w:lvlJc w:val="left"/>
      <w:pPr>
        <w:ind w:left="1830" w:hanging="360"/>
      </w:pPr>
      <w:rPr>
        <w:rFonts w:ascii="Arial" w:eastAsia="Times New Roman" w:hAnsi="Arial" w:cs="Guttman Yad-Brush" w:hint="default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57953EBE"/>
    <w:multiLevelType w:val="hybridMultilevel"/>
    <w:tmpl w:val="E042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76010"/>
    <w:multiLevelType w:val="hybridMultilevel"/>
    <w:tmpl w:val="418ACA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952F9"/>
    <w:multiLevelType w:val="hybridMultilevel"/>
    <w:tmpl w:val="38F814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7745C"/>
    <w:multiLevelType w:val="hybridMultilevel"/>
    <w:tmpl w:val="809E96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D208A"/>
    <w:multiLevelType w:val="hybridMultilevel"/>
    <w:tmpl w:val="C4B631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D6239"/>
    <w:multiLevelType w:val="hybridMultilevel"/>
    <w:tmpl w:val="38F81402"/>
    <w:lvl w:ilvl="0" w:tplc="55F4D6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61EB6"/>
    <w:multiLevelType w:val="hybridMultilevel"/>
    <w:tmpl w:val="C16A89D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C7017"/>
    <w:multiLevelType w:val="hybridMultilevel"/>
    <w:tmpl w:val="BDC8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F7361"/>
    <w:multiLevelType w:val="hybridMultilevel"/>
    <w:tmpl w:val="E926D316"/>
    <w:lvl w:ilvl="0" w:tplc="9092DAA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D73074"/>
    <w:multiLevelType w:val="hybridMultilevel"/>
    <w:tmpl w:val="445C0CA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A4A40"/>
    <w:multiLevelType w:val="hybridMultilevel"/>
    <w:tmpl w:val="8E2C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74FC1"/>
    <w:multiLevelType w:val="hybridMultilevel"/>
    <w:tmpl w:val="00B0B958"/>
    <w:lvl w:ilvl="0" w:tplc="0CA68844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E0F41"/>
    <w:multiLevelType w:val="hybridMultilevel"/>
    <w:tmpl w:val="E254361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CC6065"/>
    <w:multiLevelType w:val="hybridMultilevel"/>
    <w:tmpl w:val="7C541C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916554">
    <w:abstractNumId w:val="9"/>
  </w:num>
  <w:num w:numId="2" w16cid:durableId="1491360480">
    <w:abstractNumId w:val="3"/>
  </w:num>
  <w:num w:numId="3" w16cid:durableId="1772429067">
    <w:abstractNumId w:val="16"/>
  </w:num>
  <w:num w:numId="4" w16cid:durableId="1397775867">
    <w:abstractNumId w:val="2"/>
  </w:num>
  <w:num w:numId="5" w16cid:durableId="648364184">
    <w:abstractNumId w:val="26"/>
  </w:num>
  <w:num w:numId="6" w16cid:durableId="225722053">
    <w:abstractNumId w:val="17"/>
  </w:num>
  <w:num w:numId="7" w16cid:durableId="1695109938">
    <w:abstractNumId w:val="10"/>
  </w:num>
  <w:num w:numId="8" w16cid:durableId="284970778">
    <w:abstractNumId w:val="4"/>
  </w:num>
  <w:num w:numId="9" w16cid:durableId="2102097379">
    <w:abstractNumId w:val="28"/>
  </w:num>
  <w:num w:numId="10" w16cid:durableId="237598065">
    <w:abstractNumId w:val="21"/>
  </w:num>
  <w:num w:numId="11" w16cid:durableId="1213153556">
    <w:abstractNumId w:val="11"/>
  </w:num>
  <w:num w:numId="12" w16cid:durableId="1255093040">
    <w:abstractNumId w:val="24"/>
  </w:num>
  <w:num w:numId="13" w16cid:durableId="1267542771">
    <w:abstractNumId w:val="7"/>
  </w:num>
  <w:num w:numId="14" w16cid:durableId="1478952577">
    <w:abstractNumId w:val="29"/>
  </w:num>
  <w:num w:numId="15" w16cid:durableId="635136840">
    <w:abstractNumId w:val="12"/>
  </w:num>
  <w:num w:numId="16" w16cid:durableId="1425346517">
    <w:abstractNumId w:val="5"/>
  </w:num>
  <w:num w:numId="17" w16cid:durableId="1027485052">
    <w:abstractNumId w:val="18"/>
  </w:num>
  <w:num w:numId="18" w16cid:durableId="1454709358">
    <w:abstractNumId w:val="0"/>
  </w:num>
  <w:num w:numId="19" w16cid:durableId="538980212">
    <w:abstractNumId w:val="25"/>
  </w:num>
  <w:num w:numId="20" w16cid:durableId="608900893">
    <w:abstractNumId w:val="8"/>
  </w:num>
  <w:num w:numId="21" w16cid:durableId="1177041149">
    <w:abstractNumId w:val="30"/>
  </w:num>
  <w:num w:numId="22" w16cid:durableId="444348839">
    <w:abstractNumId w:val="31"/>
  </w:num>
  <w:num w:numId="23" w16cid:durableId="125586087">
    <w:abstractNumId w:val="27"/>
  </w:num>
  <w:num w:numId="24" w16cid:durableId="591476234">
    <w:abstractNumId w:val="22"/>
  </w:num>
  <w:num w:numId="25" w16cid:durableId="149299080">
    <w:abstractNumId w:val="15"/>
  </w:num>
  <w:num w:numId="26" w16cid:durableId="1139806979">
    <w:abstractNumId w:val="1"/>
  </w:num>
  <w:num w:numId="27" w16cid:durableId="1764492161">
    <w:abstractNumId w:val="19"/>
  </w:num>
  <w:num w:numId="28" w16cid:durableId="112795503">
    <w:abstractNumId w:val="13"/>
  </w:num>
  <w:num w:numId="29" w16cid:durableId="583996494">
    <w:abstractNumId w:val="23"/>
  </w:num>
  <w:num w:numId="30" w16cid:durableId="1320038062">
    <w:abstractNumId w:val="20"/>
  </w:num>
  <w:num w:numId="31" w16cid:durableId="96993714">
    <w:abstractNumId w:val="14"/>
  </w:num>
  <w:num w:numId="32" w16cid:durableId="325793198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46"/>
    <w:rsid w:val="00001938"/>
    <w:rsid w:val="00002C45"/>
    <w:rsid w:val="00003EBA"/>
    <w:rsid w:val="000070FF"/>
    <w:rsid w:val="00013380"/>
    <w:rsid w:val="00014665"/>
    <w:rsid w:val="0002164A"/>
    <w:rsid w:val="00025EB7"/>
    <w:rsid w:val="000260F2"/>
    <w:rsid w:val="00026CB8"/>
    <w:rsid w:val="000275D4"/>
    <w:rsid w:val="00031EF7"/>
    <w:rsid w:val="00036114"/>
    <w:rsid w:val="00040CAF"/>
    <w:rsid w:val="00042227"/>
    <w:rsid w:val="00043A27"/>
    <w:rsid w:val="00045569"/>
    <w:rsid w:val="00045C20"/>
    <w:rsid w:val="00052592"/>
    <w:rsid w:val="00057D87"/>
    <w:rsid w:val="00057D91"/>
    <w:rsid w:val="00062D7C"/>
    <w:rsid w:val="000641B8"/>
    <w:rsid w:val="000730D5"/>
    <w:rsid w:val="0007368B"/>
    <w:rsid w:val="00075C75"/>
    <w:rsid w:val="000767D3"/>
    <w:rsid w:val="000853B3"/>
    <w:rsid w:val="000929AB"/>
    <w:rsid w:val="00095812"/>
    <w:rsid w:val="000A0B9F"/>
    <w:rsid w:val="000A1778"/>
    <w:rsid w:val="000A454D"/>
    <w:rsid w:val="000B00BE"/>
    <w:rsid w:val="000B3373"/>
    <w:rsid w:val="000B44E0"/>
    <w:rsid w:val="000B7879"/>
    <w:rsid w:val="000C12D2"/>
    <w:rsid w:val="000C3C80"/>
    <w:rsid w:val="000C4E7A"/>
    <w:rsid w:val="000C5FD3"/>
    <w:rsid w:val="000D2A82"/>
    <w:rsid w:val="000D3309"/>
    <w:rsid w:val="000D3A54"/>
    <w:rsid w:val="000D6D1F"/>
    <w:rsid w:val="000D70EF"/>
    <w:rsid w:val="000E12AF"/>
    <w:rsid w:val="000E1E4B"/>
    <w:rsid w:val="000E2A98"/>
    <w:rsid w:val="000E397E"/>
    <w:rsid w:val="000E3DA3"/>
    <w:rsid w:val="000E535F"/>
    <w:rsid w:val="000F1BB8"/>
    <w:rsid w:val="000F6266"/>
    <w:rsid w:val="000F6882"/>
    <w:rsid w:val="000F7013"/>
    <w:rsid w:val="001012D2"/>
    <w:rsid w:val="00102FDD"/>
    <w:rsid w:val="0011028E"/>
    <w:rsid w:val="00111E9F"/>
    <w:rsid w:val="001123C6"/>
    <w:rsid w:val="00116F37"/>
    <w:rsid w:val="001238C5"/>
    <w:rsid w:val="001267D6"/>
    <w:rsid w:val="001272C2"/>
    <w:rsid w:val="001277F3"/>
    <w:rsid w:val="001279F0"/>
    <w:rsid w:val="0013697C"/>
    <w:rsid w:val="0013790D"/>
    <w:rsid w:val="00137D89"/>
    <w:rsid w:val="00140CEB"/>
    <w:rsid w:val="00141846"/>
    <w:rsid w:val="0014478A"/>
    <w:rsid w:val="001449FC"/>
    <w:rsid w:val="001456BA"/>
    <w:rsid w:val="001473E4"/>
    <w:rsid w:val="00147BB0"/>
    <w:rsid w:val="0015064E"/>
    <w:rsid w:val="001513B5"/>
    <w:rsid w:val="00154440"/>
    <w:rsid w:val="00157C12"/>
    <w:rsid w:val="00166C25"/>
    <w:rsid w:val="00170727"/>
    <w:rsid w:val="00175443"/>
    <w:rsid w:val="001850FB"/>
    <w:rsid w:val="0018592D"/>
    <w:rsid w:val="00191CB4"/>
    <w:rsid w:val="001A136D"/>
    <w:rsid w:val="001A1555"/>
    <w:rsid w:val="001A1F46"/>
    <w:rsid w:val="001A4100"/>
    <w:rsid w:val="001B1842"/>
    <w:rsid w:val="001B26AE"/>
    <w:rsid w:val="001B440A"/>
    <w:rsid w:val="001B72F4"/>
    <w:rsid w:val="001B7F4C"/>
    <w:rsid w:val="001C091E"/>
    <w:rsid w:val="001C14AF"/>
    <w:rsid w:val="001C185F"/>
    <w:rsid w:val="001C1D78"/>
    <w:rsid w:val="001C2431"/>
    <w:rsid w:val="001C3B31"/>
    <w:rsid w:val="001C7029"/>
    <w:rsid w:val="001C7421"/>
    <w:rsid w:val="001D1F80"/>
    <w:rsid w:val="001D22B1"/>
    <w:rsid w:val="001D355C"/>
    <w:rsid w:val="001D469F"/>
    <w:rsid w:val="001E0293"/>
    <w:rsid w:val="001E3098"/>
    <w:rsid w:val="001E613C"/>
    <w:rsid w:val="001E682A"/>
    <w:rsid w:val="001E6D11"/>
    <w:rsid w:val="001F32C6"/>
    <w:rsid w:val="001F56F7"/>
    <w:rsid w:val="0020236C"/>
    <w:rsid w:val="002052B3"/>
    <w:rsid w:val="00205A2B"/>
    <w:rsid w:val="002129D0"/>
    <w:rsid w:val="00212A26"/>
    <w:rsid w:val="002133BF"/>
    <w:rsid w:val="00215964"/>
    <w:rsid w:val="0022144A"/>
    <w:rsid w:val="00221700"/>
    <w:rsid w:val="00221BFA"/>
    <w:rsid w:val="00221E90"/>
    <w:rsid w:val="002221C8"/>
    <w:rsid w:val="00222DF6"/>
    <w:rsid w:val="00224DD6"/>
    <w:rsid w:val="00227AAE"/>
    <w:rsid w:val="002301E0"/>
    <w:rsid w:val="002306EE"/>
    <w:rsid w:val="00230C4A"/>
    <w:rsid w:val="00231629"/>
    <w:rsid w:val="002368A5"/>
    <w:rsid w:val="00240017"/>
    <w:rsid w:val="00241C54"/>
    <w:rsid w:val="002440CA"/>
    <w:rsid w:val="00252870"/>
    <w:rsid w:val="00253836"/>
    <w:rsid w:val="00253F6A"/>
    <w:rsid w:val="0026238A"/>
    <w:rsid w:val="00274346"/>
    <w:rsid w:val="002758B7"/>
    <w:rsid w:val="00276AAC"/>
    <w:rsid w:val="00277766"/>
    <w:rsid w:val="00282C92"/>
    <w:rsid w:val="0028395B"/>
    <w:rsid w:val="00285AC6"/>
    <w:rsid w:val="00287D09"/>
    <w:rsid w:val="00292113"/>
    <w:rsid w:val="00294E83"/>
    <w:rsid w:val="0029578E"/>
    <w:rsid w:val="00295944"/>
    <w:rsid w:val="00295E1D"/>
    <w:rsid w:val="002A2575"/>
    <w:rsid w:val="002A4041"/>
    <w:rsid w:val="002A4244"/>
    <w:rsid w:val="002A5011"/>
    <w:rsid w:val="002B0B9D"/>
    <w:rsid w:val="002B2C25"/>
    <w:rsid w:val="002B40F5"/>
    <w:rsid w:val="002B5C34"/>
    <w:rsid w:val="002C0E65"/>
    <w:rsid w:val="002C3B02"/>
    <w:rsid w:val="002C7D11"/>
    <w:rsid w:val="002D50B9"/>
    <w:rsid w:val="002E10C4"/>
    <w:rsid w:val="002E2358"/>
    <w:rsid w:val="002E2959"/>
    <w:rsid w:val="002E4D61"/>
    <w:rsid w:val="002E4F87"/>
    <w:rsid w:val="002F474B"/>
    <w:rsid w:val="002F500B"/>
    <w:rsid w:val="002F72CF"/>
    <w:rsid w:val="003019E2"/>
    <w:rsid w:val="00305760"/>
    <w:rsid w:val="00316D2F"/>
    <w:rsid w:val="003208F9"/>
    <w:rsid w:val="00323AD7"/>
    <w:rsid w:val="003248DB"/>
    <w:rsid w:val="00324E79"/>
    <w:rsid w:val="00330AF0"/>
    <w:rsid w:val="003317F6"/>
    <w:rsid w:val="00334C6A"/>
    <w:rsid w:val="00336656"/>
    <w:rsid w:val="00337926"/>
    <w:rsid w:val="00340599"/>
    <w:rsid w:val="0034551D"/>
    <w:rsid w:val="003503AB"/>
    <w:rsid w:val="00350F24"/>
    <w:rsid w:val="00351C4A"/>
    <w:rsid w:val="00353774"/>
    <w:rsid w:val="003563A6"/>
    <w:rsid w:val="003574EC"/>
    <w:rsid w:val="0036069C"/>
    <w:rsid w:val="003610AE"/>
    <w:rsid w:val="00361E47"/>
    <w:rsid w:val="003627AF"/>
    <w:rsid w:val="00366F26"/>
    <w:rsid w:val="00375D11"/>
    <w:rsid w:val="00375E33"/>
    <w:rsid w:val="00376494"/>
    <w:rsid w:val="003809F2"/>
    <w:rsid w:val="0038127A"/>
    <w:rsid w:val="00381820"/>
    <w:rsid w:val="003859EA"/>
    <w:rsid w:val="00387856"/>
    <w:rsid w:val="003915D1"/>
    <w:rsid w:val="0039209D"/>
    <w:rsid w:val="0039496D"/>
    <w:rsid w:val="0039629E"/>
    <w:rsid w:val="00396858"/>
    <w:rsid w:val="00396E64"/>
    <w:rsid w:val="00397D48"/>
    <w:rsid w:val="003A0331"/>
    <w:rsid w:val="003A446C"/>
    <w:rsid w:val="003A4608"/>
    <w:rsid w:val="003A4805"/>
    <w:rsid w:val="003A4DF2"/>
    <w:rsid w:val="003B4C79"/>
    <w:rsid w:val="003B5E84"/>
    <w:rsid w:val="003B61BE"/>
    <w:rsid w:val="003B6BD5"/>
    <w:rsid w:val="003C26B3"/>
    <w:rsid w:val="003C2936"/>
    <w:rsid w:val="003C3AEC"/>
    <w:rsid w:val="003D1ABB"/>
    <w:rsid w:val="003D39B8"/>
    <w:rsid w:val="003D3B62"/>
    <w:rsid w:val="003D5691"/>
    <w:rsid w:val="003D6010"/>
    <w:rsid w:val="003D64F4"/>
    <w:rsid w:val="003E0E40"/>
    <w:rsid w:val="003E3D35"/>
    <w:rsid w:val="003F0A3F"/>
    <w:rsid w:val="003F2453"/>
    <w:rsid w:val="003F2C3F"/>
    <w:rsid w:val="003F3B77"/>
    <w:rsid w:val="003F3E6E"/>
    <w:rsid w:val="003F794B"/>
    <w:rsid w:val="00401C88"/>
    <w:rsid w:val="00403436"/>
    <w:rsid w:val="00407337"/>
    <w:rsid w:val="00411BD0"/>
    <w:rsid w:val="00412948"/>
    <w:rsid w:val="004158D1"/>
    <w:rsid w:val="00415E81"/>
    <w:rsid w:val="00416006"/>
    <w:rsid w:val="004167C7"/>
    <w:rsid w:val="0041784D"/>
    <w:rsid w:val="00417CB6"/>
    <w:rsid w:val="00421171"/>
    <w:rsid w:val="00421A95"/>
    <w:rsid w:val="00422C7C"/>
    <w:rsid w:val="004258BF"/>
    <w:rsid w:val="00426B5D"/>
    <w:rsid w:val="00430C06"/>
    <w:rsid w:val="0043334D"/>
    <w:rsid w:val="0044101D"/>
    <w:rsid w:val="004410A2"/>
    <w:rsid w:val="004474AE"/>
    <w:rsid w:val="0045047C"/>
    <w:rsid w:val="00450D68"/>
    <w:rsid w:val="00454144"/>
    <w:rsid w:val="00457F6D"/>
    <w:rsid w:val="00461B7A"/>
    <w:rsid w:val="00461D3F"/>
    <w:rsid w:val="0046270F"/>
    <w:rsid w:val="00462B73"/>
    <w:rsid w:val="00467FA7"/>
    <w:rsid w:val="0047016C"/>
    <w:rsid w:val="00480919"/>
    <w:rsid w:val="004858B5"/>
    <w:rsid w:val="00487CCB"/>
    <w:rsid w:val="00492606"/>
    <w:rsid w:val="004966F8"/>
    <w:rsid w:val="004978C0"/>
    <w:rsid w:val="004A4201"/>
    <w:rsid w:val="004A5C98"/>
    <w:rsid w:val="004A7992"/>
    <w:rsid w:val="004B0B0C"/>
    <w:rsid w:val="004B200B"/>
    <w:rsid w:val="004B3FBF"/>
    <w:rsid w:val="004B47DA"/>
    <w:rsid w:val="004B574F"/>
    <w:rsid w:val="004B7299"/>
    <w:rsid w:val="004C1E10"/>
    <w:rsid w:val="004C54D6"/>
    <w:rsid w:val="004C7F18"/>
    <w:rsid w:val="004D1814"/>
    <w:rsid w:val="004D1F44"/>
    <w:rsid w:val="004D3431"/>
    <w:rsid w:val="004D3840"/>
    <w:rsid w:val="004D3C50"/>
    <w:rsid w:val="004D6182"/>
    <w:rsid w:val="004E0E60"/>
    <w:rsid w:val="004E3053"/>
    <w:rsid w:val="004E34A0"/>
    <w:rsid w:val="004E5482"/>
    <w:rsid w:val="004E5C28"/>
    <w:rsid w:val="004F39E1"/>
    <w:rsid w:val="004F5343"/>
    <w:rsid w:val="004F5FF7"/>
    <w:rsid w:val="0050419D"/>
    <w:rsid w:val="00510690"/>
    <w:rsid w:val="00517432"/>
    <w:rsid w:val="005262EF"/>
    <w:rsid w:val="00537B29"/>
    <w:rsid w:val="005405B0"/>
    <w:rsid w:val="00540811"/>
    <w:rsid w:val="00544180"/>
    <w:rsid w:val="00546F11"/>
    <w:rsid w:val="005500BD"/>
    <w:rsid w:val="0055375A"/>
    <w:rsid w:val="00555B22"/>
    <w:rsid w:val="00557F24"/>
    <w:rsid w:val="00561146"/>
    <w:rsid w:val="0056186B"/>
    <w:rsid w:val="00562AA0"/>
    <w:rsid w:val="005658F8"/>
    <w:rsid w:val="005675FA"/>
    <w:rsid w:val="00570F4B"/>
    <w:rsid w:val="00571578"/>
    <w:rsid w:val="005821C3"/>
    <w:rsid w:val="0058359F"/>
    <w:rsid w:val="00587830"/>
    <w:rsid w:val="00587B8B"/>
    <w:rsid w:val="00587E6E"/>
    <w:rsid w:val="00587EC1"/>
    <w:rsid w:val="0059022D"/>
    <w:rsid w:val="005954C7"/>
    <w:rsid w:val="00595704"/>
    <w:rsid w:val="005963F6"/>
    <w:rsid w:val="00596F5B"/>
    <w:rsid w:val="005A01AC"/>
    <w:rsid w:val="005A04F7"/>
    <w:rsid w:val="005A056D"/>
    <w:rsid w:val="005A11E6"/>
    <w:rsid w:val="005A16A9"/>
    <w:rsid w:val="005A1DE7"/>
    <w:rsid w:val="005A4789"/>
    <w:rsid w:val="005B305A"/>
    <w:rsid w:val="005B363F"/>
    <w:rsid w:val="005C037E"/>
    <w:rsid w:val="005C3BAB"/>
    <w:rsid w:val="005E0AF9"/>
    <w:rsid w:val="005E3990"/>
    <w:rsid w:val="005E4393"/>
    <w:rsid w:val="005E5167"/>
    <w:rsid w:val="005E5DBC"/>
    <w:rsid w:val="005F01D8"/>
    <w:rsid w:val="005F1992"/>
    <w:rsid w:val="006017E9"/>
    <w:rsid w:val="00601C96"/>
    <w:rsid w:val="00605670"/>
    <w:rsid w:val="0060701C"/>
    <w:rsid w:val="00611CDF"/>
    <w:rsid w:val="00613BC7"/>
    <w:rsid w:val="00613C1C"/>
    <w:rsid w:val="00616A3D"/>
    <w:rsid w:val="00621259"/>
    <w:rsid w:val="00625499"/>
    <w:rsid w:val="00625BD8"/>
    <w:rsid w:val="00631496"/>
    <w:rsid w:val="0063198F"/>
    <w:rsid w:val="00632360"/>
    <w:rsid w:val="0063252A"/>
    <w:rsid w:val="006331CE"/>
    <w:rsid w:val="00633EAC"/>
    <w:rsid w:val="00636AEF"/>
    <w:rsid w:val="00636D56"/>
    <w:rsid w:val="00641A1F"/>
    <w:rsid w:val="006458D7"/>
    <w:rsid w:val="006459AD"/>
    <w:rsid w:val="00647406"/>
    <w:rsid w:val="00647A65"/>
    <w:rsid w:val="00652130"/>
    <w:rsid w:val="00656A2E"/>
    <w:rsid w:val="006622DF"/>
    <w:rsid w:val="0066262F"/>
    <w:rsid w:val="00662AA8"/>
    <w:rsid w:val="00664DE7"/>
    <w:rsid w:val="006657D3"/>
    <w:rsid w:val="00673016"/>
    <w:rsid w:val="00673A5A"/>
    <w:rsid w:val="00673E50"/>
    <w:rsid w:val="00674871"/>
    <w:rsid w:val="00674F06"/>
    <w:rsid w:val="006750AA"/>
    <w:rsid w:val="00677641"/>
    <w:rsid w:val="00677C5A"/>
    <w:rsid w:val="0068013C"/>
    <w:rsid w:val="006803B5"/>
    <w:rsid w:val="006808C0"/>
    <w:rsid w:val="00680942"/>
    <w:rsid w:val="006822CC"/>
    <w:rsid w:val="00685E46"/>
    <w:rsid w:val="00690859"/>
    <w:rsid w:val="00691A91"/>
    <w:rsid w:val="00692199"/>
    <w:rsid w:val="00694181"/>
    <w:rsid w:val="006945A7"/>
    <w:rsid w:val="00694B93"/>
    <w:rsid w:val="00695E77"/>
    <w:rsid w:val="006A5EB6"/>
    <w:rsid w:val="006A6153"/>
    <w:rsid w:val="006A6659"/>
    <w:rsid w:val="006C0F31"/>
    <w:rsid w:val="006C36F5"/>
    <w:rsid w:val="006C4EAF"/>
    <w:rsid w:val="006C4FFC"/>
    <w:rsid w:val="006C6550"/>
    <w:rsid w:val="006D0FE3"/>
    <w:rsid w:val="006D2173"/>
    <w:rsid w:val="006D3DFF"/>
    <w:rsid w:val="006E2AB6"/>
    <w:rsid w:val="006E4428"/>
    <w:rsid w:val="006F152C"/>
    <w:rsid w:val="006F16A0"/>
    <w:rsid w:val="006F2871"/>
    <w:rsid w:val="00704B17"/>
    <w:rsid w:val="007074E1"/>
    <w:rsid w:val="0071643D"/>
    <w:rsid w:val="00717060"/>
    <w:rsid w:val="00720097"/>
    <w:rsid w:val="00725B43"/>
    <w:rsid w:val="00726541"/>
    <w:rsid w:val="007278A2"/>
    <w:rsid w:val="00727DCF"/>
    <w:rsid w:val="00730728"/>
    <w:rsid w:val="00730AE3"/>
    <w:rsid w:val="00731389"/>
    <w:rsid w:val="00735142"/>
    <w:rsid w:val="00735B8E"/>
    <w:rsid w:val="00740BCD"/>
    <w:rsid w:val="00740EBF"/>
    <w:rsid w:val="00742902"/>
    <w:rsid w:val="00744FF3"/>
    <w:rsid w:val="00750390"/>
    <w:rsid w:val="00750D7B"/>
    <w:rsid w:val="00755F39"/>
    <w:rsid w:val="0075688C"/>
    <w:rsid w:val="00760FBD"/>
    <w:rsid w:val="007616D4"/>
    <w:rsid w:val="00761816"/>
    <w:rsid w:val="00761E7E"/>
    <w:rsid w:val="0076352A"/>
    <w:rsid w:val="00767246"/>
    <w:rsid w:val="00767D0C"/>
    <w:rsid w:val="007714EE"/>
    <w:rsid w:val="00771E54"/>
    <w:rsid w:val="007756C7"/>
    <w:rsid w:val="00776414"/>
    <w:rsid w:val="007801E9"/>
    <w:rsid w:val="0078038B"/>
    <w:rsid w:val="007805E6"/>
    <w:rsid w:val="00781A0A"/>
    <w:rsid w:val="00781F5E"/>
    <w:rsid w:val="00782A82"/>
    <w:rsid w:val="00782C60"/>
    <w:rsid w:val="00783AA2"/>
    <w:rsid w:val="00790F2D"/>
    <w:rsid w:val="00791689"/>
    <w:rsid w:val="00791C6B"/>
    <w:rsid w:val="00793CA3"/>
    <w:rsid w:val="007A2044"/>
    <w:rsid w:val="007A4672"/>
    <w:rsid w:val="007A6B78"/>
    <w:rsid w:val="007B0937"/>
    <w:rsid w:val="007B2FED"/>
    <w:rsid w:val="007B365A"/>
    <w:rsid w:val="007B40EF"/>
    <w:rsid w:val="007C3EF4"/>
    <w:rsid w:val="007C4E83"/>
    <w:rsid w:val="007D4663"/>
    <w:rsid w:val="007D4CFE"/>
    <w:rsid w:val="007D4F26"/>
    <w:rsid w:val="007D550D"/>
    <w:rsid w:val="007D61A9"/>
    <w:rsid w:val="007D7053"/>
    <w:rsid w:val="007E1B69"/>
    <w:rsid w:val="007E299C"/>
    <w:rsid w:val="007E4847"/>
    <w:rsid w:val="007F2C5E"/>
    <w:rsid w:val="007F3380"/>
    <w:rsid w:val="007F3511"/>
    <w:rsid w:val="007F687D"/>
    <w:rsid w:val="00804890"/>
    <w:rsid w:val="008062F5"/>
    <w:rsid w:val="00810C99"/>
    <w:rsid w:val="00815A4E"/>
    <w:rsid w:val="00815FE0"/>
    <w:rsid w:val="00817856"/>
    <w:rsid w:val="00817C7F"/>
    <w:rsid w:val="00832B96"/>
    <w:rsid w:val="00833020"/>
    <w:rsid w:val="008345E2"/>
    <w:rsid w:val="008362A1"/>
    <w:rsid w:val="008373F2"/>
    <w:rsid w:val="00837514"/>
    <w:rsid w:val="00837745"/>
    <w:rsid w:val="008423ED"/>
    <w:rsid w:val="0084258D"/>
    <w:rsid w:val="0084571B"/>
    <w:rsid w:val="0085245C"/>
    <w:rsid w:val="00852B47"/>
    <w:rsid w:val="00853F22"/>
    <w:rsid w:val="00857931"/>
    <w:rsid w:val="0086429E"/>
    <w:rsid w:val="00866DB0"/>
    <w:rsid w:val="00867465"/>
    <w:rsid w:val="008701E8"/>
    <w:rsid w:val="00873A4E"/>
    <w:rsid w:val="008741BE"/>
    <w:rsid w:val="00874E61"/>
    <w:rsid w:val="00875FCF"/>
    <w:rsid w:val="00876DD9"/>
    <w:rsid w:val="00877A80"/>
    <w:rsid w:val="0088021B"/>
    <w:rsid w:val="0088180C"/>
    <w:rsid w:val="00882D76"/>
    <w:rsid w:val="00892175"/>
    <w:rsid w:val="00892CD0"/>
    <w:rsid w:val="00895A99"/>
    <w:rsid w:val="00896E25"/>
    <w:rsid w:val="008A0A53"/>
    <w:rsid w:val="008A1033"/>
    <w:rsid w:val="008A29CE"/>
    <w:rsid w:val="008A2E9B"/>
    <w:rsid w:val="008A3CE0"/>
    <w:rsid w:val="008A4606"/>
    <w:rsid w:val="008A64C2"/>
    <w:rsid w:val="008B1521"/>
    <w:rsid w:val="008B1DB6"/>
    <w:rsid w:val="008B6B60"/>
    <w:rsid w:val="008C0CA8"/>
    <w:rsid w:val="008C1EE7"/>
    <w:rsid w:val="008C277F"/>
    <w:rsid w:val="008C352F"/>
    <w:rsid w:val="008C42D6"/>
    <w:rsid w:val="008C4D92"/>
    <w:rsid w:val="008C500D"/>
    <w:rsid w:val="008C533B"/>
    <w:rsid w:val="008C5425"/>
    <w:rsid w:val="008D2C3B"/>
    <w:rsid w:val="008D3BB5"/>
    <w:rsid w:val="008D6A23"/>
    <w:rsid w:val="008D6A4A"/>
    <w:rsid w:val="008D6BCD"/>
    <w:rsid w:val="008E10AA"/>
    <w:rsid w:val="008E20C6"/>
    <w:rsid w:val="008E3056"/>
    <w:rsid w:val="008E44D8"/>
    <w:rsid w:val="008E5AB5"/>
    <w:rsid w:val="008E5EB6"/>
    <w:rsid w:val="008E5F2C"/>
    <w:rsid w:val="008E6CDB"/>
    <w:rsid w:val="008F0A88"/>
    <w:rsid w:val="008F0D59"/>
    <w:rsid w:val="008F26F6"/>
    <w:rsid w:val="008F467C"/>
    <w:rsid w:val="008F7F35"/>
    <w:rsid w:val="00900754"/>
    <w:rsid w:val="00903A22"/>
    <w:rsid w:val="00903B04"/>
    <w:rsid w:val="00906108"/>
    <w:rsid w:val="00906E61"/>
    <w:rsid w:val="00907EE3"/>
    <w:rsid w:val="009112C9"/>
    <w:rsid w:val="00912D30"/>
    <w:rsid w:val="00912E35"/>
    <w:rsid w:val="009140C8"/>
    <w:rsid w:val="0091704C"/>
    <w:rsid w:val="00923C73"/>
    <w:rsid w:val="00926EAE"/>
    <w:rsid w:val="009377B1"/>
    <w:rsid w:val="00940A8B"/>
    <w:rsid w:val="00943461"/>
    <w:rsid w:val="00944C76"/>
    <w:rsid w:val="009465FA"/>
    <w:rsid w:val="00952EF5"/>
    <w:rsid w:val="00960B03"/>
    <w:rsid w:val="00963301"/>
    <w:rsid w:val="009734B0"/>
    <w:rsid w:val="009736D4"/>
    <w:rsid w:val="009748E5"/>
    <w:rsid w:val="009751EF"/>
    <w:rsid w:val="00975388"/>
    <w:rsid w:val="009754A4"/>
    <w:rsid w:val="00975C6F"/>
    <w:rsid w:val="00976D7E"/>
    <w:rsid w:val="00981462"/>
    <w:rsid w:val="00986F32"/>
    <w:rsid w:val="00987088"/>
    <w:rsid w:val="009879C3"/>
    <w:rsid w:val="00990127"/>
    <w:rsid w:val="00994448"/>
    <w:rsid w:val="009962B5"/>
    <w:rsid w:val="00996D30"/>
    <w:rsid w:val="009A3139"/>
    <w:rsid w:val="009A554C"/>
    <w:rsid w:val="009A6BDC"/>
    <w:rsid w:val="009B048B"/>
    <w:rsid w:val="009B2CD6"/>
    <w:rsid w:val="009B2EDC"/>
    <w:rsid w:val="009B4AF7"/>
    <w:rsid w:val="009B4D0A"/>
    <w:rsid w:val="009B6160"/>
    <w:rsid w:val="009C5652"/>
    <w:rsid w:val="009C762F"/>
    <w:rsid w:val="009D3B85"/>
    <w:rsid w:val="009E0D51"/>
    <w:rsid w:val="009E3D67"/>
    <w:rsid w:val="009E4C62"/>
    <w:rsid w:val="009E61DD"/>
    <w:rsid w:val="009E6894"/>
    <w:rsid w:val="009F1F8D"/>
    <w:rsid w:val="009F4EDC"/>
    <w:rsid w:val="00A00DE4"/>
    <w:rsid w:val="00A01D77"/>
    <w:rsid w:val="00A059B2"/>
    <w:rsid w:val="00A128A6"/>
    <w:rsid w:val="00A14429"/>
    <w:rsid w:val="00A15427"/>
    <w:rsid w:val="00A2163C"/>
    <w:rsid w:val="00A21B92"/>
    <w:rsid w:val="00A2221E"/>
    <w:rsid w:val="00A22B1C"/>
    <w:rsid w:val="00A2705C"/>
    <w:rsid w:val="00A2717D"/>
    <w:rsid w:val="00A27FDC"/>
    <w:rsid w:val="00A3080F"/>
    <w:rsid w:val="00A30F1B"/>
    <w:rsid w:val="00A310E7"/>
    <w:rsid w:val="00A37EE5"/>
    <w:rsid w:val="00A40688"/>
    <w:rsid w:val="00A410B1"/>
    <w:rsid w:val="00A425AF"/>
    <w:rsid w:val="00A43C6D"/>
    <w:rsid w:val="00A479FE"/>
    <w:rsid w:val="00A509BF"/>
    <w:rsid w:val="00A564E3"/>
    <w:rsid w:val="00A63659"/>
    <w:rsid w:val="00A66C07"/>
    <w:rsid w:val="00A70348"/>
    <w:rsid w:val="00A71330"/>
    <w:rsid w:val="00A7301F"/>
    <w:rsid w:val="00A76C1E"/>
    <w:rsid w:val="00A8155A"/>
    <w:rsid w:val="00A82EA2"/>
    <w:rsid w:val="00A8395C"/>
    <w:rsid w:val="00A865F7"/>
    <w:rsid w:val="00A90242"/>
    <w:rsid w:val="00A917AA"/>
    <w:rsid w:val="00A92AA4"/>
    <w:rsid w:val="00A93160"/>
    <w:rsid w:val="00AA032D"/>
    <w:rsid w:val="00AA223D"/>
    <w:rsid w:val="00AA3EC8"/>
    <w:rsid w:val="00AB0620"/>
    <w:rsid w:val="00AC2621"/>
    <w:rsid w:val="00AC3D79"/>
    <w:rsid w:val="00AC4BA4"/>
    <w:rsid w:val="00AC513E"/>
    <w:rsid w:val="00AC51DD"/>
    <w:rsid w:val="00AC5391"/>
    <w:rsid w:val="00AC742F"/>
    <w:rsid w:val="00AD042E"/>
    <w:rsid w:val="00AD1827"/>
    <w:rsid w:val="00AD4D16"/>
    <w:rsid w:val="00AD5021"/>
    <w:rsid w:val="00AE2EEA"/>
    <w:rsid w:val="00AE4550"/>
    <w:rsid w:val="00AF210E"/>
    <w:rsid w:val="00AF23CA"/>
    <w:rsid w:val="00AF652B"/>
    <w:rsid w:val="00AF7A3D"/>
    <w:rsid w:val="00B00366"/>
    <w:rsid w:val="00B009BB"/>
    <w:rsid w:val="00B01EF7"/>
    <w:rsid w:val="00B039B1"/>
    <w:rsid w:val="00B04AAE"/>
    <w:rsid w:val="00B07948"/>
    <w:rsid w:val="00B10C08"/>
    <w:rsid w:val="00B218EA"/>
    <w:rsid w:val="00B252A8"/>
    <w:rsid w:val="00B256A7"/>
    <w:rsid w:val="00B267C0"/>
    <w:rsid w:val="00B26BCB"/>
    <w:rsid w:val="00B27202"/>
    <w:rsid w:val="00B33377"/>
    <w:rsid w:val="00B35607"/>
    <w:rsid w:val="00B36B26"/>
    <w:rsid w:val="00B37074"/>
    <w:rsid w:val="00B404E2"/>
    <w:rsid w:val="00B41429"/>
    <w:rsid w:val="00B42CD1"/>
    <w:rsid w:val="00B42DB8"/>
    <w:rsid w:val="00B442A0"/>
    <w:rsid w:val="00B44889"/>
    <w:rsid w:val="00B52FDD"/>
    <w:rsid w:val="00B53C0D"/>
    <w:rsid w:val="00B544AA"/>
    <w:rsid w:val="00B5714B"/>
    <w:rsid w:val="00B62474"/>
    <w:rsid w:val="00B63CAF"/>
    <w:rsid w:val="00B66817"/>
    <w:rsid w:val="00B67C5E"/>
    <w:rsid w:val="00B805BE"/>
    <w:rsid w:val="00B84735"/>
    <w:rsid w:val="00B85F99"/>
    <w:rsid w:val="00B86161"/>
    <w:rsid w:val="00B87EEE"/>
    <w:rsid w:val="00B93002"/>
    <w:rsid w:val="00B93C0A"/>
    <w:rsid w:val="00B95852"/>
    <w:rsid w:val="00B9674F"/>
    <w:rsid w:val="00B96AD7"/>
    <w:rsid w:val="00B97F9F"/>
    <w:rsid w:val="00BA2775"/>
    <w:rsid w:val="00BA367F"/>
    <w:rsid w:val="00BA78EC"/>
    <w:rsid w:val="00BB220E"/>
    <w:rsid w:val="00BB4149"/>
    <w:rsid w:val="00BC059F"/>
    <w:rsid w:val="00BC2DEB"/>
    <w:rsid w:val="00BC41BA"/>
    <w:rsid w:val="00BD2A36"/>
    <w:rsid w:val="00BD4648"/>
    <w:rsid w:val="00BD6092"/>
    <w:rsid w:val="00BE104F"/>
    <w:rsid w:val="00BE437C"/>
    <w:rsid w:val="00BE6712"/>
    <w:rsid w:val="00BF0CDA"/>
    <w:rsid w:val="00BF1B5C"/>
    <w:rsid w:val="00BF24A9"/>
    <w:rsid w:val="00BF2A42"/>
    <w:rsid w:val="00BF2A4B"/>
    <w:rsid w:val="00BF7C55"/>
    <w:rsid w:val="00C00456"/>
    <w:rsid w:val="00C005ED"/>
    <w:rsid w:val="00C00EFB"/>
    <w:rsid w:val="00C02416"/>
    <w:rsid w:val="00C0281D"/>
    <w:rsid w:val="00C03861"/>
    <w:rsid w:val="00C06705"/>
    <w:rsid w:val="00C1066D"/>
    <w:rsid w:val="00C1208A"/>
    <w:rsid w:val="00C14608"/>
    <w:rsid w:val="00C15ED4"/>
    <w:rsid w:val="00C16B48"/>
    <w:rsid w:val="00C2134B"/>
    <w:rsid w:val="00C23DF0"/>
    <w:rsid w:val="00C24E37"/>
    <w:rsid w:val="00C317C9"/>
    <w:rsid w:val="00C32709"/>
    <w:rsid w:val="00C3457D"/>
    <w:rsid w:val="00C35C07"/>
    <w:rsid w:val="00C43A05"/>
    <w:rsid w:val="00C4476C"/>
    <w:rsid w:val="00C47790"/>
    <w:rsid w:val="00C47C62"/>
    <w:rsid w:val="00C52635"/>
    <w:rsid w:val="00C54A66"/>
    <w:rsid w:val="00C5606F"/>
    <w:rsid w:val="00C5626D"/>
    <w:rsid w:val="00C56364"/>
    <w:rsid w:val="00C5637D"/>
    <w:rsid w:val="00C5649D"/>
    <w:rsid w:val="00C726E1"/>
    <w:rsid w:val="00C748E3"/>
    <w:rsid w:val="00C75B56"/>
    <w:rsid w:val="00C77539"/>
    <w:rsid w:val="00C77C2F"/>
    <w:rsid w:val="00C8063E"/>
    <w:rsid w:val="00C8127E"/>
    <w:rsid w:val="00C84D46"/>
    <w:rsid w:val="00C925A6"/>
    <w:rsid w:val="00C94DB1"/>
    <w:rsid w:val="00C95B22"/>
    <w:rsid w:val="00CA3334"/>
    <w:rsid w:val="00CB3ECE"/>
    <w:rsid w:val="00CB7037"/>
    <w:rsid w:val="00CC1E2C"/>
    <w:rsid w:val="00CC5D6A"/>
    <w:rsid w:val="00CC7F16"/>
    <w:rsid w:val="00CD57E4"/>
    <w:rsid w:val="00CD5B4B"/>
    <w:rsid w:val="00CD7269"/>
    <w:rsid w:val="00CD764E"/>
    <w:rsid w:val="00CE06ED"/>
    <w:rsid w:val="00CE49BD"/>
    <w:rsid w:val="00CE5C60"/>
    <w:rsid w:val="00CE7197"/>
    <w:rsid w:val="00CE7B5C"/>
    <w:rsid w:val="00CF2A38"/>
    <w:rsid w:val="00CF4402"/>
    <w:rsid w:val="00CF4449"/>
    <w:rsid w:val="00CF71B5"/>
    <w:rsid w:val="00D028C9"/>
    <w:rsid w:val="00D032D7"/>
    <w:rsid w:val="00D03949"/>
    <w:rsid w:val="00D03C56"/>
    <w:rsid w:val="00D060B8"/>
    <w:rsid w:val="00D07B2C"/>
    <w:rsid w:val="00D109F1"/>
    <w:rsid w:val="00D1226B"/>
    <w:rsid w:val="00D156BA"/>
    <w:rsid w:val="00D1681D"/>
    <w:rsid w:val="00D2234F"/>
    <w:rsid w:val="00D24390"/>
    <w:rsid w:val="00D25440"/>
    <w:rsid w:val="00D25740"/>
    <w:rsid w:val="00D26D1D"/>
    <w:rsid w:val="00D26DD4"/>
    <w:rsid w:val="00D31721"/>
    <w:rsid w:val="00D337D4"/>
    <w:rsid w:val="00D33A1D"/>
    <w:rsid w:val="00D4254C"/>
    <w:rsid w:val="00D51F54"/>
    <w:rsid w:val="00D5583A"/>
    <w:rsid w:val="00D577D8"/>
    <w:rsid w:val="00D57CF4"/>
    <w:rsid w:val="00D6013A"/>
    <w:rsid w:val="00D60C3B"/>
    <w:rsid w:val="00D640B0"/>
    <w:rsid w:val="00D666A2"/>
    <w:rsid w:val="00D670F1"/>
    <w:rsid w:val="00D704E0"/>
    <w:rsid w:val="00D71A54"/>
    <w:rsid w:val="00D71D2F"/>
    <w:rsid w:val="00D728B2"/>
    <w:rsid w:val="00D72CAF"/>
    <w:rsid w:val="00D73D8D"/>
    <w:rsid w:val="00D73EAC"/>
    <w:rsid w:val="00D8004F"/>
    <w:rsid w:val="00D80E41"/>
    <w:rsid w:val="00D820F9"/>
    <w:rsid w:val="00D822A7"/>
    <w:rsid w:val="00D82932"/>
    <w:rsid w:val="00D84F65"/>
    <w:rsid w:val="00D87A0F"/>
    <w:rsid w:val="00D96C39"/>
    <w:rsid w:val="00D975C5"/>
    <w:rsid w:val="00D97765"/>
    <w:rsid w:val="00DA1309"/>
    <w:rsid w:val="00DA4F66"/>
    <w:rsid w:val="00DB1DB5"/>
    <w:rsid w:val="00DC4424"/>
    <w:rsid w:val="00DC5DCF"/>
    <w:rsid w:val="00DC6CD9"/>
    <w:rsid w:val="00DC6E6A"/>
    <w:rsid w:val="00DD0139"/>
    <w:rsid w:val="00DD1B77"/>
    <w:rsid w:val="00DD3182"/>
    <w:rsid w:val="00DD51FE"/>
    <w:rsid w:val="00DD6F32"/>
    <w:rsid w:val="00DF147F"/>
    <w:rsid w:val="00DF20B6"/>
    <w:rsid w:val="00DF2895"/>
    <w:rsid w:val="00DF3C30"/>
    <w:rsid w:val="00E01920"/>
    <w:rsid w:val="00E0286D"/>
    <w:rsid w:val="00E15E69"/>
    <w:rsid w:val="00E160B0"/>
    <w:rsid w:val="00E17CBF"/>
    <w:rsid w:val="00E2063B"/>
    <w:rsid w:val="00E20644"/>
    <w:rsid w:val="00E2524A"/>
    <w:rsid w:val="00E32E57"/>
    <w:rsid w:val="00E3520A"/>
    <w:rsid w:val="00E354D3"/>
    <w:rsid w:val="00E45E9F"/>
    <w:rsid w:val="00E4618C"/>
    <w:rsid w:val="00E507DC"/>
    <w:rsid w:val="00E525DA"/>
    <w:rsid w:val="00E54FD4"/>
    <w:rsid w:val="00E557BB"/>
    <w:rsid w:val="00E56847"/>
    <w:rsid w:val="00E57A88"/>
    <w:rsid w:val="00E60817"/>
    <w:rsid w:val="00E61190"/>
    <w:rsid w:val="00E62FD5"/>
    <w:rsid w:val="00E6526A"/>
    <w:rsid w:val="00E665A0"/>
    <w:rsid w:val="00E66A4F"/>
    <w:rsid w:val="00E67456"/>
    <w:rsid w:val="00E676E8"/>
    <w:rsid w:val="00E67801"/>
    <w:rsid w:val="00E743E5"/>
    <w:rsid w:val="00E75782"/>
    <w:rsid w:val="00E829BE"/>
    <w:rsid w:val="00E82D29"/>
    <w:rsid w:val="00E84DB8"/>
    <w:rsid w:val="00E84FE9"/>
    <w:rsid w:val="00E850EF"/>
    <w:rsid w:val="00E870BB"/>
    <w:rsid w:val="00E9153E"/>
    <w:rsid w:val="00E92D21"/>
    <w:rsid w:val="00E97A61"/>
    <w:rsid w:val="00EA4751"/>
    <w:rsid w:val="00EA4C7A"/>
    <w:rsid w:val="00EA5E31"/>
    <w:rsid w:val="00EA7029"/>
    <w:rsid w:val="00EB0DFE"/>
    <w:rsid w:val="00EB2C3E"/>
    <w:rsid w:val="00EC0BCB"/>
    <w:rsid w:val="00EC69FD"/>
    <w:rsid w:val="00ED1CFE"/>
    <w:rsid w:val="00ED5FD2"/>
    <w:rsid w:val="00ED6E2B"/>
    <w:rsid w:val="00EE2C99"/>
    <w:rsid w:val="00EE392E"/>
    <w:rsid w:val="00EE5418"/>
    <w:rsid w:val="00EE59CE"/>
    <w:rsid w:val="00EE649D"/>
    <w:rsid w:val="00EF3131"/>
    <w:rsid w:val="00EF39F4"/>
    <w:rsid w:val="00EF5AA7"/>
    <w:rsid w:val="00F00307"/>
    <w:rsid w:val="00F007B3"/>
    <w:rsid w:val="00F0238F"/>
    <w:rsid w:val="00F03064"/>
    <w:rsid w:val="00F0703F"/>
    <w:rsid w:val="00F07BC8"/>
    <w:rsid w:val="00F149E7"/>
    <w:rsid w:val="00F15F7E"/>
    <w:rsid w:val="00F21E1F"/>
    <w:rsid w:val="00F23823"/>
    <w:rsid w:val="00F2430A"/>
    <w:rsid w:val="00F25807"/>
    <w:rsid w:val="00F2646D"/>
    <w:rsid w:val="00F274FB"/>
    <w:rsid w:val="00F27E43"/>
    <w:rsid w:val="00F366FE"/>
    <w:rsid w:val="00F373D7"/>
    <w:rsid w:val="00F4611E"/>
    <w:rsid w:val="00F47A07"/>
    <w:rsid w:val="00F536CA"/>
    <w:rsid w:val="00F54FE6"/>
    <w:rsid w:val="00F63C66"/>
    <w:rsid w:val="00F6463C"/>
    <w:rsid w:val="00F66B5E"/>
    <w:rsid w:val="00F71F61"/>
    <w:rsid w:val="00F849C8"/>
    <w:rsid w:val="00F87081"/>
    <w:rsid w:val="00F90F83"/>
    <w:rsid w:val="00F91F55"/>
    <w:rsid w:val="00F922A9"/>
    <w:rsid w:val="00F962A7"/>
    <w:rsid w:val="00FA38A1"/>
    <w:rsid w:val="00FA4E79"/>
    <w:rsid w:val="00FA5B53"/>
    <w:rsid w:val="00FA7117"/>
    <w:rsid w:val="00FB0289"/>
    <w:rsid w:val="00FB05C3"/>
    <w:rsid w:val="00FB33C2"/>
    <w:rsid w:val="00FB5128"/>
    <w:rsid w:val="00FB6304"/>
    <w:rsid w:val="00FB75E3"/>
    <w:rsid w:val="00FC640F"/>
    <w:rsid w:val="00FC7137"/>
    <w:rsid w:val="00FD2A1F"/>
    <w:rsid w:val="00FD3078"/>
    <w:rsid w:val="00FD66A3"/>
    <w:rsid w:val="00FE0025"/>
    <w:rsid w:val="00FE0467"/>
    <w:rsid w:val="00FE2695"/>
    <w:rsid w:val="00FE2CED"/>
    <w:rsid w:val="00FE304D"/>
    <w:rsid w:val="00FE5EE3"/>
    <w:rsid w:val="00FE6A61"/>
    <w:rsid w:val="00FE7B1F"/>
    <w:rsid w:val="00FF1007"/>
    <w:rsid w:val="00FF1817"/>
    <w:rsid w:val="00FF2233"/>
    <w:rsid w:val="00FF6874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34879"/>
  <w15:docId w15:val="{758193F2-01EE-4994-86B6-EE0518EC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E46"/>
  </w:style>
  <w:style w:type="paragraph" w:styleId="Heading1">
    <w:name w:val="heading 1"/>
    <w:basedOn w:val="Normal"/>
    <w:next w:val="Normal"/>
    <w:link w:val="Heading1Char"/>
    <w:qFormat/>
    <w:rsid w:val="00685E46"/>
    <w:pPr>
      <w:keepNext/>
      <w:bidi/>
      <w:spacing w:after="0" w:line="240" w:lineRule="auto"/>
      <w:jc w:val="center"/>
      <w:outlineLvl w:val="0"/>
    </w:pPr>
    <w:rPr>
      <w:rFonts w:ascii="Garamond" w:eastAsia="Times New Roman" w:hAnsi="Garamond" w:cs="Narkisim"/>
      <w:b/>
      <w:bCs/>
      <w:sz w:val="28"/>
      <w:szCs w:val="28"/>
      <w:u w:val="single"/>
      <w:lang w:eastAsia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E4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he-IL"/>
    </w:rPr>
  </w:style>
  <w:style w:type="paragraph" w:styleId="Heading3">
    <w:name w:val="heading 3"/>
    <w:basedOn w:val="Normal"/>
    <w:next w:val="Normal"/>
    <w:link w:val="Heading3Char"/>
    <w:qFormat/>
    <w:rsid w:val="00685E46"/>
    <w:pPr>
      <w:keepNext/>
      <w:bidi/>
      <w:spacing w:after="0" w:line="240" w:lineRule="auto"/>
      <w:jc w:val="center"/>
      <w:outlineLvl w:val="2"/>
    </w:pPr>
    <w:rPr>
      <w:rFonts w:ascii="Garamond" w:eastAsia="Times New Roman" w:hAnsi="Garamond" w:cs="Narkisim"/>
      <w:b/>
      <w:bCs/>
      <w:sz w:val="32"/>
      <w:szCs w:val="32"/>
      <w:u w:val="single"/>
      <w:lang w:eastAsia="he-IL"/>
    </w:rPr>
  </w:style>
  <w:style w:type="paragraph" w:styleId="Heading5">
    <w:name w:val="heading 5"/>
    <w:basedOn w:val="Normal"/>
    <w:next w:val="Normal"/>
    <w:link w:val="Heading5Char"/>
    <w:qFormat/>
    <w:rsid w:val="00685E46"/>
    <w:pPr>
      <w:keepNext/>
      <w:bidi/>
      <w:spacing w:after="0" w:line="240" w:lineRule="auto"/>
      <w:outlineLvl w:val="4"/>
    </w:pPr>
    <w:rPr>
      <w:rFonts w:ascii="Garamond" w:eastAsia="Times New Roman" w:hAnsi="Garamond" w:cs="Narkisim"/>
      <w:b/>
      <w:bCs/>
      <w:sz w:val="24"/>
      <w:szCs w:val="24"/>
      <w:lang w:eastAsia="he-IL"/>
    </w:rPr>
  </w:style>
  <w:style w:type="paragraph" w:styleId="Heading6">
    <w:name w:val="heading 6"/>
    <w:basedOn w:val="Normal"/>
    <w:next w:val="Normal"/>
    <w:link w:val="Heading6Char"/>
    <w:qFormat/>
    <w:rsid w:val="00685E46"/>
    <w:pPr>
      <w:keepNext/>
      <w:numPr>
        <w:numId w:val="1"/>
      </w:numPr>
      <w:bidi/>
      <w:spacing w:after="0" w:line="240" w:lineRule="auto"/>
      <w:ind w:right="0"/>
      <w:outlineLvl w:val="5"/>
    </w:pPr>
    <w:rPr>
      <w:rFonts w:ascii="Garamond" w:eastAsia="Times New Roman" w:hAnsi="Garamond" w:cs="Narkisim"/>
      <w:b/>
      <w:bCs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E46"/>
    <w:rPr>
      <w:rFonts w:ascii="Garamond" w:eastAsia="Times New Roman" w:hAnsi="Garamond" w:cs="Narkisim"/>
      <w:b/>
      <w:bCs/>
      <w:sz w:val="28"/>
      <w:szCs w:val="28"/>
      <w:u w:val="single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E46"/>
    <w:rPr>
      <w:rFonts w:ascii="Calibri Light" w:eastAsia="Times New Roman" w:hAnsi="Calibri Light" w:cs="Times New Roman"/>
      <w:b/>
      <w:bCs/>
      <w:color w:val="5B9BD5"/>
      <w:sz w:val="26"/>
      <w:szCs w:val="26"/>
      <w:lang w:eastAsia="he-IL"/>
    </w:rPr>
  </w:style>
  <w:style w:type="character" w:customStyle="1" w:styleId="Heading3Char">
    <w:name w:val="Heading 3 Char"/>
    <w:basedOn w:val="DefaultParagraphFont"/>
    <w:link w:val="Heading3"/>
    <w:rsid w:val="00685E46"/>
    <w:rPr>
      <w:rFonts w:ascii="Garamond" w:eastAsia="Times New Roman" w:hAnsi="Garamond" w:cs="Narkisim"/>
      <w:b/>
      <w:bCs/>
      <w:sz w:val="32"/>
      <w:szCs w:val="32"/>
      <w:u w:val="single"/>
      <w:lang w:eastAsia="he-IL"/>
    </w:rPr>
  </w:style>
  <w:style w:type="character" w:customStyle="1" w:styleId="Heading5Char">
    <w:name w:val="Heading 5 Char"/>
    <w:basedOn w:val="DefaultParagraphFont"/>
    <w:link w:val="Heading5"/>
    <w:rsid w:val="00685E46"/>
    <w:rPr>
      <w:rFonts w:ascii="Garamond" w:eastAsia="Times New Roman" w:hAnsi="Garamond" w:cs="Narkisim"/>
      <w:b/>
      <w:bCs/>
      <w:sz w:val="24"/>
      <w:szCs w:val="24"/>
      <w:lang w:eastAsia="he-IL"/>
    </w:rPr>
  </w:style>
  <w:style w:type="character" w:customStyle="1" w:styleId="Heading6Char">
    <w:name w:val="Heading 6 Char"/>
    <w:basedOn w:val="DefaultParagraphFont"/>
    <w:link w:val="Heading6"/>
    <w:rsid w:val="00685E46"/>
    <w:rPr>
      <w:rFonts w:ascii="Garamond" w:eastAsia="Times New Roman" w:hAnsi="Garamond" w:cs="Narkisim"/>
      <w:b/>
      <w:bCs/>
      <w:sz w:val="24"/>
      <w:szCs w:val="24"/>
      <w:lang w:eastAsia="he-IL"/>
    </w:rPr>
  </w:style>
  <w:style w:type="paragraph" w:customStyle="1" w:styleId="21">
    <w:name w:val="כותרת 21"/>
    <w:basedOn w:val="Normal"/>
    <w:next w:val="Normal"/>
    <w:uiPriority w:val="9"/>
    <w:semiHidden/>
    <w:unhideWhenUsed/>
    <w:qFormat/>
    <w:rsid w:val="00685E46"/>
    <w:pPr>
      <w:keepNext/>
      <w:keepLines/>
      <w:bidi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he-IL"/>
    </w:rPr>
  </w:style>
  <w:style w:type="numbering" w:customStyle="1" w:styleId="1">
    <w:name w:val="ללא רשימה1"/>
    <w:next w:val="NoList"/>
    <w:uiPriority w:val="99"/>
    <w:semiHidden/>
    <w:unhideWhenUsed/>
    <w:rsid w:val="00685E46"/>
  </w:style>
  <w:style w:type="paragraph" w:styleId="Header">
    <w:name w:val="header"/>
    <w:basedOn w:val="Normal"/>
    <w:link w:val="HeaderChar"/>
    <w:unhideWhenUsed/>
    <w:rsid w:val="00685E4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David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85E46"/>
    <w:rPr>
      <w:rFonts w:ascii="Times New Roman" w:eastAsia="Calibri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E4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Davi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85E46"/>
    <w:rPr>
      <w:rFonts w:ascii="Times New Roman" w:eastAsia="Calibri" w:hAnsi="Times New Roman" w:cs="David"/>
      <w:sz w:val="24"/>
      <w:szCs w:val="24"/>
    </w:rPr>
  </w:style>
  <w:style w:type="table" w:customStyle="1" w:styleId="10">
    <w:name w:val="רשת טבלה1"/>
    <w:basedOn w:val="TableNormal"/>
    <w:next w:val="TableGrid"/>
    <w:uiPriority w:val="59"/>
    <w:rsid w:val="00685E4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46"/>
    <w:pPr>
      <w:bidi/>
      <w:spacing w:after="20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46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46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46"/>
    <w:pPr>
      <w:bidi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46"/>
    <w:rPr>
      <w:rFonts w:ascii="Segoe UI" w:eastAsia="Times New Roman" w:hAnsi="Segoe UI" w:cs="Segoe UI"/>
      <w:sz w:val="18"/>
      <w:szCs w:val="18"/>
    </w:rPr>
  </w:style>
  <w:style w:type="paragraph" w:customStyle="1" w:styleId="11">
    <w:name w:val="מהדורה1"/>
    <w:next w:val="Revision"/>
    <w:hidden/>
    <w:uiPriority w:val="99"/>
    <w:semiHidden/>
    <w:rsid w:val="00685E46"/>
    <w:pPr>
      <w:spacing w:after="0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685E46"/>
    <w:pPr>
      <w:bidi/>
      <w:spacing w:after="200" w:line="276" w:lineRule="auto"/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E46"/>
    <w:pPr>
      <w:bidi/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E46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E46"/>
    <w:rPr>
      <w:vertAlign w:val="superscript"/>
    </w:rPr>
  </w:style>
  <w:style w:type="paragraph" w:customStyle="1" w:styleId="NormalWeb1">
    <w:name w:val="Normal (Web)‎1"/>
    <w:basedOn w:val="Normal"/>
    <w:uiPriority w:val="99"/>
    <w:unhideWhenUsed/>
    <w:rsid w:val="00685E4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8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5E46"/>
    <w:pPr>
      <w:spacing w:after="0" w:line="240" w:lineRule="auto"/>
    </w:pPr>
  </w:style>
  <w:style w:type="character" w:customStyle="1" w:styleId="210">
    <w:name w:val="כותרת 2 תו1"/>
    <w:basedOn w:val="DefaultParagraphFont"/>
    <w:uiPriority w:val="9"/>
    <w:semiHidden/>
    <w:rsid w:val="00685E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nhideWhenUsed/>
    <w:rsid w:val="00C16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B4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D469F"/>
    <w:rPr>
      <w:b/>
      <w:bCs/>
    </w:rPr>
  </w:style>
  <w:style w:type="character" w:customStyle="1" w:styleId="underline">
    <w:name w:val="underline"/>
    <w:rsid w:val="00102FDD"/>
  </w:style>
  <w:style w:type="paragraph" w:customStyle="1" w:styleId="Default">
    <w:name w:val="Default"/>
    <w:rsid w:val="00B01E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B01EF7"/>
    <w:rPr>
      <w:rFonts w:cs="Myriad Pro"/>
      <w:color w:val="000000"/>
      <w:sz w:val="20"/>
      <w:szCs w:val="20"/>
    </w:rPr>
  </w:style>
  <w:style w:type="character" w:customStyle="1" w:styleId="AuthorsChar">
    <w:name w:val="Authors Char"/>
    <w:link w:val="Authors"/>
    <w:rsid w:val="003A4DF2"/>
    <w:rPr>
      <w:b/>
      <w:bCs/>
      <w:sz w:val="24"/>
      <w:szCs w:val="24"/>
    </w:rPr>
  </w:style>
  <w:style w:type="paragraph" w:customStyle="1" w:styleId="Authors">
    <w:name w:val="Authors"/>
    <w:basedOn w:val="Normal"/>
    <w:link w:val="AuthorsChar"/>
    <w:qFormat/>
    <w:rsid w:val="003A4DF2"/>
    <w:pPr>
      <w:spacing w:after="360" w:line="240" w:lineRule="auto"/>
      <w:jc w:val="center"/>
    </w:pPr>
    <w:rPr>
      <w:b/>
      <w:bCs/>
      <w:sz w:val="24"/>
      <w:szCs w:val="24"/>
    </w:rPr>
  </w:style>
  <w:style w:type="character" w:customStyle="1" w:styleId="src1">
    <w:name w:val="src1"/>
    <w:rsid w:val="00043A27"/>
    <w:rPr>
      <w:vanish w:val="0"/>
      <w:webHidden w:val="0"/>
      <w:specVanish w:val="0"/>
    </w:rPr>
  </w:style>
  <w:style w:type="paragraph" w:customStyle="1" w:styleId="NormalWeb">
    <w:name w:val="Normal (Web)‎"/>
    <w:basedOn w:val="Normal"/>
    <w:uiPriority w:val="99"/>
    <w:unhideWhenUsed/>
    <w:rsid w:val="00B624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impact">
    <w:name w:val="impact"/>
    <w:rsid w:val="00B62474"/>
  </w:style>
  <w:style w:type="paragraph" w:styleId="NormalWeb0">
    <w:name w:val="Normal (Web)"/>
    <w:basedOn w:val="Normal"/>
    <w:uiPriority w:val="99"/>
    <w:unhideWhenUsed/>
    <w:rsid w:val="00B6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edsearchterm">
    <w:name w:val="highlightedsearchterm"/>
    <w:basedOn w:val="DefaultParagraphFont"/>
    <w:rsid w:val="00B62474"/>
  </w:style>
  <w:style w:type="character" w:customStyle="1" w:styleId="apple-converted-space">
    <w:name w:val="apple-converted-space"/>
    <w:basedOn w:val="DefaultParagraphFont"/>
    <w:rsid w:val="00B62474"/>
  </w:style>
  <w:style w:type="paragraph" w:styleId="BodyText">
    <w:name w:val="Body Text"/>
    <w:basedOn w:val="Normal"/>
    <w:link w:val="BodyTextChar"/>
    <w:rsid w:val="00B6247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rsid w:val="00B62474"/>
    <w:rPr>
      <w:rFonts w:ascii="Arial" w:eastAsia="Times New Roman" w:hAnsi="Arial" w:cs="Times New Roman"/>
      <w:b/>
      <w:sz w:val="24"/>
      <w:szCs w:val="20"/>
      <w:lang w:val="en-GB" w:bidi="ar-SA"/>
    </w:rPr>
  </w:style>
  <w:style w:type="paragraph" w:styleId="BodyText3">
    <w:name w:val="Body Text 3"/>
    <w:basedOn w:val="Normal"/>
    <w:link w:val="BodyText3Char"/>
    <w:rsid w:val="00B62474"/>
    <w:pPr>
      <w:tabs>
        <w:tab w:val="right" w:pos="180"/>
      </w:tabs>
      <w:spacing w:after="0" w:line="48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B62474"/>
    <w:rPr>
      <w:rFonts w:ascii="Arial" w:eastAsia="Times New Roman" w:hAnsi="Arial" w:cs="Arial"/>
      <w:b/>
      <w:bCs/>
      <w:sz w:val="24"/>
      <w:szCs w:val="24"/>
    </w:rPr>
  </w:style>
  <w:style w:type="character" w:customStyle="1" w:styleId="ti">
    <w:name w:val="ti"/>
    <w:basedOn w:val="DefaultParagraphFont"/>
    <w:rsid w:val="00B62474"/>
  </w:style>
  <w:style w:type="character" w:customStyle="1" w:styleId="jrnl">
    <w:name w:val="jrnl"/>
    <w:basedOn w:val="DefaultParagraphFont"/>
    <w:rsid w:val="00B62474"/>
  </w:style>
  <w:style w:type="paragraph" w:customStyle="1" w:styleId="desc2">
    <w:name w:val="desc2"/>
    <w:basedOn w:val="Normal"/>
    <w:rsid w:val="00B6247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2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2474"/>
    <w:rPr>
      <w:rFonts w:ascii="Courier New" w:eastAsia="Times New Roman" w:hAnsi="Courier New" w:cs="Courier New"/>
      <w:sz w:val="20"/>
      <w:szCs w:val="20"/>
      <w:lang w:bidi="ar-SA"/>
    </w:rPr>
  </w:style>
  <w:style w:type="paragraph" w:styleId="NoSpacing">
    <w:name w:val="No Spacing"/>
    <w:uiPriority w:val="1"/>
    <w:qFormat/>
    <w:rsid w:val="00B62474"/>
    <w:pPr>
      <w:spacing w:after="0" w:line="240" w:lineRule="auto"/>
    </w:pPr>
    <w:rPr>
      <w:rFonts w:ascii="Calibri" w:eastAsia="Calibri" w:hAnsi="Calibri" w:cs="Arial"/>
      <w:lang w:val="is-IS" w:bidi="ar-SA"/>
    </w:rPr>
  </w:style>
  <w:style w:type="paragraph" w:customStyle="1" w:styleId="Title1">
    <w:name w:val="Title1"/>
    <w:basedOn w:val="Normal"/>
    <w:rsid w:val="00B6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">
    <w:name w:val="desc"/>
    <w:basedOn w:val="Normal"/>
    <w:rsid w:val="00B6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tails">
    <w:name w:val="details"/>
    <w:basedOn w:val="Normal"/>
    <w:rsid w:val="00B6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rsid w:val="00B62474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62474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uiPriority w:val="20"/>
    <w:qFormat/>
    <w:rsid w:val="00B62474"/>
    <w:rPr>
      <w:b/>
      <w:bCs/>
      <w:i w:val="0"/>
      <w:iCs w:val="0"/>
    </w:rPr>
  </w:style>
  <w:style w:type="character" w:customStyle="1" w:styleId="st">
    <w:name w:val="st"/>
    <w:rsid w:val="00B62474"/>
  </w:style>
  <w:style w:type="paragraph" w:customStyle="1" w:styleId="Pa1">
    <w:name w:val="Pa1"/>
    <w:basedOn w:val="Default"/>
    <w:next w:val="Default"/>
    <w:uiPriority w:val="99"/>
    <w:rsid w:val="00B62474"/>
    <w:pPr>
      <w:spacing w:line="241" w:lineRule="atLeast"/>
    </w:pPr>
    <w:rPr>
      <w:rFonts w:ascii="Myriad Pro" w:hAnsi="Myriad Pro"/>
      <w:color w:val="auto"/>
    </w:rPr>
  </w:style>
  <w:style w:type="character" w:customStyle="1" w:styleId="citation-publication-date">
    <w:name w:val="citation-publication-date"/>
    <w:rsid w:val="00B62474"/>
  </w:style>
  <w:style w:type="paragraph" w:customStyle="1" w:styleId="MDPI13authornames">
    <w:name w:val="MDPI_1.3_authornames"/>
    <w:basedOn w:val="Normal"/>
    <w:next w:val="Normal"/>
    <w:qFormat/>
    <w:rsid w:val="00B62474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xmsonormal">
    <w:name w:val="x_msonormal"/>
    <w:basedOn w:val="Normal"/>
    <w:rsid w:val="00E5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6458D7"/>
    <w:pPr>
      <w:bidi/>
      <w:spacing w:after="0" w:line="240" w:lineRule="auto"/>
      <w:ind w:right="299"/>
      <w:jc w:val="both"/>
    </w:pPr>
    <w:rPr>
      <w:rFonts w:ascii="Times New Roman" w:eastAsia="Times New Roman" w:hAnsi="Times New Roman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holar.google.com/citations?user=hp5QHQUAAAAJ&amp;hl=iw&amp;oi=a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73A65064F6AFD41AFEAAE61DFD9E0C1" ma:contentTypeVersion="13" ma:contentTypeDescription="צור מסמך חדש." ma:contentTypeScope="" ma:versionID="be5ee2d30ed161bcd14755433c7c5a1a">
  <xsd:schema xmlns:xsd="http://www.w3.org/2001/XMLSchema" xmlns:xs="http://www.w3.org/2001/XMLSchema" xmlns:p="http://schemas.microsoft.com/office/2006/metadata/properties" xmlns:ns3="a531031a-875e-42b6-8e05-568acd55ebb5" xmlns:ns4="6886bbe1-3a11-4724-91fa-e815ac1da209" targetNamespace="http://schemas.microsoft.com/office/2006/metadata/properties" ma:root="true" ma:fieldsID="acce106575794301c1e0abcbab5cd5d0" ns3:_="" ns4:_="">
    <xsd:import namespace="a531031a-875e-42b6-8e05-568acd55ebb5"/>
    <xsd:import namespace="6886bbe1-3a11-4724-91fa-e815ac1da2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1031a-875e-42b6-8e05-568acd55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של רמז לשיתוף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6bbe1-3a11-4724-91fa-e815ac1da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98E1-A0B5-4173-9385-D33C46272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F53B2-3EF1-41CF-BDEB-880343C42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1031a-875e-42b6-8e05-568acd55ebb5"/>
    <ds:schemaRef ds:uri="6886bbe1-3a11-4724-91fa-e815ac1da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951B1-B3EF-4E0B-961B-082A039A30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5BD88A-4405-4E53-8284-DF2440C1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Alchek</dc:creator>
  <cp:keywords/>
  <dc:description/>
  <cp:lastModifiedBy>Atef Shalabney</cp:lastModifiedBy>
  <cp:revision>19</cp:revision>
  <cp:lastPrinted>2024-03-06T06:52:00Z</cp:lastPrinted>
  <dcterms:created xsi:type="dcterms:W3CDTF">2026-01-08T10:39:00Z</dcterms:created>
  <dcterms:modified xsi:type="dcterms:W3CDTF">2026-01-08T10:53:00Z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0x010100273A65064F6AFD41AFEAAE61DFD9E0C1</vt:lpwstr>
  </property>
</Properties>
</file>