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B6" w:rsidRPr="000626B6" w:rsidRDefault="000626B6" w:rsidP="000626B6">
      <w:pPr>
        <w:autoSpaceDE w:val="0"/>
        <w:autoSpaceDN w:val="0"/>
        <w:adjustRightInd w:val="0"/>
        <w:spacing w:after="0" w:line="240" w:lineRule="auto"/>
        <w:jc w:val="center"/>
        <w:rPr>
          <w:rFonts w:ascii="David-Bold" w:hAnsiTheme="minorHAnsi"/>
          <w:b/>
          <w:bCs/>
          <w:sz w:val="36"/>
          <w:szCs w:val="36"/>
        </w:rPr>
      </w:pPr>
      <w:r w:rsidRPr="000626B6">
        <w:rPr>
          <w:rFonts w:ascii="David-Bold" w:hAnsiTheme="minorHAnsi" w:hint="cs"/>
          <w:b/>
          <w:bCs/>
          <w:sz w:val="36"/>
          <w:szCs w:val="36"/>
          <w:rtl/>
        </w:rPr>
        <w:t>מערכת</w:t>
      </w:r>
      <w:r w:rsidRPr="000626B6">
        <w:rPr>
          <w:rFonts w:ascii="David-Bold" w:hAnsiTheme="minorHAnsi"/>
          <w:b/>
          <w:bCs/>
          <w:sz w:val="36"/>
          <w:szCs w:val="36"/>
        </w:rPr>
        <w:t xml:space="preserve"> </w:t>
      </w:r>
      <w:r w:rsidRPr="000626B6">
        <w:rPr>
          <w:rFonts w:ascii="David-Bold" w:hAnsiTheme="minorHAnsi" w:hint="cs"/>
          <w:b/>
          <w:bCs/>
          <w:sz w:val="36"/>
          <w:szCs w:val="36"/>
          <w:rtl/>
        </w:rPr>
        <w:t>בקרה</w:t>
      </w:r>
      <w:r w:rsidRPr="000626B6">
        <w:rPr>
          <w:rFonts w:ascii="David-Bold" w:hAnsiTheme="minorHAnsi"/>
          <w:b/>
          <w:bCs/>
          <w:sz w:val="36"/>
          <w:szCs w:val="36"/>
        </w:rPr>
        <w:t xml:space="preserve"> </w:t>
      </w:r>
      <w:r w:rsidRPr="000626B6">
        <w:rPr>
          <w:rFonts w:ascii="David-Bold" w:hAnsiTheme="minorHAnsi" w:hint="cs"/>
          <w:b/>
          <w:bCs/>
          <w:sz w:val="36"/>
          <w:szCs w:val="36"/>
          <w:rtl/>
        </w:rPr>
        <w:t>לרובוט</w:t>
      </w:r>
      <w:r w:rsidRPr="000626B6">
        <w:rPr>
          <w:rFonts w:ascii="David-Bold" w:hAnsiTheme="minorHAnsi"/>
          <w:b/>
          <w:bCs/>
          <w:sz w:val="36"/>
          <w:szCs w:val="36"/>
        </w:rPr>
        <w:t xml:space="preserve"> </w:t>
      </w:r>
      <w:r w:rsidRPr="000626B6">
        <w:rPr>
          <w:rFonts w:ascii="David-Bold" w:hAnsiTheme="minorHAnsi" w:hint="cs"/>
          <w:b/>
          <w:bCs/>
          <w:sz w:val="36"/>
          <w:szCs w:val="36"/>
          <w:rtl/>
        </w:rPr>
        <w:t>זעיר</w:t>
      </w:r>
      <w:r w:rsidRPr="000626B6">
        <w:rPr>
          <w:rFonts w:ascii="David-Bold" w:hAnsiTheme="minorHAnsi"/>
          <w:b/>
          <w:bCs/>
          <w:sz w:val="36"/>
          <w:szCs w:val="36"/>
        </w:rPr>
        <w:t xml:space="preserve">, </w:t>
      </w:r>
      <w:r w:rsidRPr="000626B6">
        <w:rPr>
          <w:rFonts w:ascii="David-Bold" w:hAnsiTheme="minorHAnsi" w:hint="cs"/>
          <w:b/>
          <w:bCs/>
          <w:sz w:val="36"/>
          <w:szCs w:val="36"/>
          <w:rtl/>
        </w:rPr>
        <w:t>הקופץ</w:t>
      </w:r>
      <w:r w:rsidRPr="000626B6">
        <w:rPr>
          <w:rFonts w:ascii="David-Bold" w:hAnsiTheme="minorHAnsi"/>
          <w:b/>
          <w:bCs/>
          <w:sz w:val="36"/>
          <w:szCs w:val="36"/>
        </w:rPr>
        <w:t xml:space="preserve"> </w:t>
      </w:r>
      <w:r w:rsidRPr="000626B6">
        <w:rPr>
          <w:rFonts w:ascii="David-Bold" w:hAnsiTheme="minorHAnsi" w:hint="cs"/>
          <w:b/>
          <w:bCs/>
          <w:sz w:val="36"/>
          <w:szCs w:val="36"/>
          <w:rtl/>
        </w:rPr>
        <w:t>ומתהפך</w:t>
      </w:r>
    </w:p>
    <w:p w:rsidR="000626B6" w:rsidRDefault="000626B6" w:rsidP="000626B6">
      <w:pPr>
        <w:autoSpaceDE w:val="0"/>
        <w:autoSpaceDN w:val="0"/>
        <w:adjustRightInd w:val="0"/>
        <w:spacing w:after="0" w:line="240" w:lineRule="auto"/>
        <w:jc w:val="center"/>
        <w:rPr>
          <w:rFonts w:ascii="David-Bold" w:hAnsiTheme="minorHAnsi"/>
          <w:b/>
          <w:bCs/>
          <w:sz w:val="28"/>
          <w:szCs w:val="28"/>
          <w:rtl/>
        </w:rPr>
      </w:pPr>
    </w:p>
    <w:p w:rsidR="000626B6" w:rsidRPr="000626B6" w:rsidRDefault="000626B6" w:rsidP="000626B6">
      <w:pPr>
        <w:autoSpaceDE w:val="0"/>
        <w:autoSpaceDN w:val="0"/>
        <w:adjustRightInd w:val="0"/>
        <w:spacing w:after="0" w:line="240" w:lineRule="auto"/>
        <w:jc w:val="center"/>
        <w:rPr>
          <w:rFonts w:ascii="David-Bold" w:hAnsiTheme="minorHAnsi" w:hint="cs"/>
          <w:b/>
          <w:bCs/>
          <w:sz w:val="28"/>
          <w:szCs w:val="28"/>
          <w:rtl/>
        </w:rPr>
      </w:pPr>
      <w:r w:rsidRPr="000626B6">
        <w:rPr>
          <w:rFonts w:ascii="David-Bold" w:hAnsiTheme="minorHAnsi" w:hint="cs"/>
          <w:b/>
          <w:bCs/>
          <w:sz w:val="28"/>
          <w:szCs w:val="28"/>
          <w:rtl/>
        </w:rPr>
        <w:t>מקום</w:t>
      </w:r>
      <w:r w:rsidRPr="000626B6">
        <w:rPr>
          <w:rFonts w:ascii="David-Bold" w:hAnsiTheme="minorHAnsi"/>
          <w:b/>
          <w:bCs/>
          <w:sz w:val="28"/>
          <w:szCs w:val="28"/>
        </w:rPr>
        <w:t xml:space="preserve"> </w:t>
      </w:r>
      <w:r w:rsidRPr="000626B6">
        <w:rPr>
          <w:rFonts w:ascii="David-Bold" w:hAnsiTheme="minorHAnsi" w:hint="cs"/>
          <w:b/>
          <w:bCs/>
          <w:sz w:val="28"/>
          <w:szCs w:val="28"/>
          <w:rtl/>
        </w:rPr>
        <w:t>ביצוע</w:t>
      </w:r>
      <w:r w:rsidRPr="000626B6">
        <w:rPr>
          <w:rFonts w:ascii="David-Bold" w:hAnsiTheme="minorHAnsi"/>
          <w:b/>
          <w:bCs/>
          <w:sz w:val="28"/>
          <w:szCs w:val="28"/>
        </w:rPr>
        <w:t xml:space="preserve"> </w:t>
      </w:r>
      <w:r w:rsidRPr="000626B6">
        <w:rPr>
          <w:rFonts w:ascii="David-Bold" w:hAnsiTheme="minorHAnsi" w:hint="cs"/>
          <w:b/>
          <w:bCs/>
          <w:sz w:val="28"/>
          <w:szCs w:val="28"/>
          <w:rtl/>
        </w:rPr>
        <w:t>ההתמחות</w:t>
      </w:r>
      <w:r w:rsidRPr="000626B6">
        <w:rPr>
          <w:rFonts w:ascii="David-Bold" w:hAnsiTheme="minorHAnsi" w:hint="cs"/>
          <w:b/>
          <w:bCs/>
          <w:sz w:val="28"/>
          <w:szCs w:val="28"/>
          <w:rtl/>
        </w:rPr>
        <w:t xml:space="preserve">: </w:t>
      </w:r>
    </w:p>
    <w:p w:rsidR="000626B6" w:rsidRPr="00CD494A" w:rsidRDefault="000626B6" w:rsidP="00CD494A">
      <w:pPr>
        <w:autoSpaceDE w:val="0"/>
        <w:autoSpaceDN w:val="0"/>
        <w:adjustRightInd w:val="0"/>
        <w:spacing w:after="0" w:line="240" w:lineRule="auto"/>
        <w:jc w:val="center"/>
        <w:rPr>
          <w:rFonts w:ascii="David" w:hAnsiTheme="minorHAnsi"/>
          <w:sz w:val="36"/>
          <w:szCs w:val="36"/>
          <w:rtl/>
        </w:rPr>
      </w:pPr>
      <w:r w:rsidRPr="00CD494A">
        <w:rPr>
          <w:rFonts w:ascii="David" w:hAnsiTheme="minorHAnsi" w:hint="cs"/>
          <w:sz w:val="36"/>
          <w:szCs w:val="36"/>
          <w:rtl/>
        </w:rPr>
        <w:t>המכללה</w:t>
      </w:r>
      <w:r w:rsidRPr="00CD494A">
        <w:rPr>
          <w:rFonts w:ascii="David" w:hAnsiTheme="minorHAnsi"/>
          <w:sz w:val="36"/>
          <w:szCs w:val="36"/>
        </w:rPr>
        <w:t xml:space="preserve"> </w:t>
      </w:r>
      <w:r w:rsidRPr="00CD494A">
        <w:rPr>
          <w:rFonts w:ascii="David" w:hAnsiTheme="minorHAnsi" w:hint="cs"/>
          <w:sz w:val="36"/>
          <w:szCs w:val="36"/>
          <w:rtl/>
        </w:rPr>
        <w:t>האקדמית</w:t>
      </w:r>
      <w:r w:rsidRPr="00CD494A">
        <w:rPr>
          <w:rFonts w:ascii="David" w:hAnsiTheme="minorHAnsi"/>
          <w:sz w:val="36"/>
          <w:szCs w:val="36"/>
        </w:rPr>
        <w:t xml:space="preserve"> </w:t>
      </w:r>
      <w:r w:rsidRPr="00CD494A">
        <w:rPr>
          <w:rFonts w:ascii="David" w:hAnsiTheme="minorHAnsi" w:hint="cs"/>
          <w:sz w:val="36"/>
          <w:szCs w:val="36"/>
          <w:rtl/>
        </w:rPr>
        <w:t>להנדסה</w:t>
      </w:r>
      <w:r w:rsidRPr="00CD494A">
        <w:rPr>
          <w:rFonts w:ascii="David" w:hAnsiTheme="minorHAnsi"/>
          <w:sz w:val="36"/>
          <w:szCs w:val="36"/>
        </w:rPr>
        <w:t xml:space="preserve"> </w:t>
      </w:r>
      <w:r w:rsidRPr="00CD494A">
        <w:rPr>
          <w:rFonts w:ascii="David" w:hAnsiTheme="minorHAnsi" w:hint="cs"/>
          <w:sz w:val="36"/>
          <w:szCs w:val="36"/>
          <w:rtl/>
        </w:rPr>
        <w:t>אורט</w:t>
      </w:r>
      <w:r w:rsidRPr="00CD494A">
        <w:rPr>
          <w:rFonts w:ascii="David" w:hAnsiTheme="minorHAnsi"/>
          <w:sz w:val="36"/>
          <w:szCs w:val="36"/>
        </w:rPr>
        <w:t xml:space="preserve"> </w:t>
      </w:r>
      <w:r w:rsidRPr="00CD494A">
        <w:rPr>
          <w:rFonts w:ascii="David" w:hAnsiTheme="minorHAnsi" w:hint="cs"/>
          <w:sz w:val="36"/>
          <w:szCs w:val="36"/>
          <w:rtl/>
        </w:rPr>
        <w:t>בראודה</w:t>
      </w:r>
      <w:r w:rsidRPr="00CD494A">
        <w:rPr>
          <w:rFonts w:ascii="David" w:hAnsiTheme="minorHAnsi"/>
          <w:sz w:val="36"/>
          <w:szCs w:val="36"/>
        </w:rPr>
        <w:t xml:space="preserve"> </w:t>
      </w:r>
    </w:p>
    <w:p w:rsidR="00CD494A" w:rsidRPr="00CD494A" w:rsidRDefault="00CD494A" w:rsidP="00CD494A">
      <w:pPr>
        <w:autoSpaceDE w:val="0"/>
        <w:autoSpaceDN w:val="0"/>
        <w:adjustRightInd w:val="0"/>
        <w:spacing w:after="0" w:line="240" w:lineRule="auto"/>
        <w:jc w:val="center"/>
        <w:rPr>
          <w:rFonts w:ascii="David" w:hAnsiTheme="minorHAnsi"/>
          <w:sz w:val="36"/>
          <w:szCs w:val="36"/>
          <w:rtl/>
        </w:rPr>
      </w:pPr>
    </w:p>
    <w:p w:rsidR="00CD494A" w:rsidRPr="00CD494A" w:rsidRDefault="00CD494A" w:rsidP="00CD494A">
      <w:pPr>
        <w:autoSpaceDE w:val="0"/>
        <w:autoSpaceDN w:val="0"/>
        <w:adjustRightInd w:val="0"/>
        <w:spacing w:after="0" w:line="240" w:lineRule="auto"/>
        <w:jc w:val="center"/>
        <w:rPr>
          <w:rFonts w:ascii="David" w:hAnsiTheme="minorHAnsi"/>
          <w:sz w:val="36"/>
          <w:szCs w:val="36"/>
          <w:rtl/>
        </w:rPr>
      </w:pPr>
      <w:r w:rsidRPr="00CD494A">
        <w:rPr>
          <w:rFonts w:ascii="David" w:hAnsiTheme="minorHAnsi" w:hint="cs"/>
          <w:sz w:val="36"/>
          <w:szCs w:val="36"/>
          <w:rtl/>
        </w:rPr>
        <w:t xml:space="preserve">שת"פ בין </w:t>
      </w:r>
      <w:r w:rsidR="000626B6" w:rsidRPr="00CD494A">
        <w:rPr>
          <w:rFonts w:ascii="David" w:hAnsiTheme="minorHAnsi" w:hint="cs"/>
          <w:sz w:val="36"/>
          <w:szCs w:val="36"/>
          <w:rtl/>
        </w:rPr>
        <w:t>המחלקה</w:t>
      </w:r>
      <w:r w:rsidR="000626B6" w:rsidRPr="00CD494A">
        <w:rPr>
          <w:rFonts w:ascii="David" w:hAnsiTheme="minorHAnsi"/>
          <w:sz w:val="36"/>
          <w:szCs w:val="36"/>
        </w:rPr>
        <w:t xml:space="preserve"> </w:t>
      </w:r>
      <w:r w:rsidR="000626B6" w:rsidRPr="00CD494A">
        <w:rPr>
          <w:rFonts w:ascii="David" w:hAnsiTheme="minorHAnsi" w:hint="cs"/>
          <w:sz w:val="36"/>
          <w:szCs w:val="36"/>
          <w:rtl/>
        </w:rPr>
        <w:t>להנדסת</w:t>
      </w:r>
      <w:r w:rsidR="000626B6" w:rsidRPr="00CD494A">
        <w:rPr>
          <w:rFonts w:ascii="David" w:hAnsiTheme="minorHAnsi"/>
          <w:sz w:val="36"/>
          <w:szCs w:val="36"/>
        </w:rPr>
        <w:t xml:space="preserve"> </w:t>
      </w:r>
      <w:r w:rsidR="000626B6" w:rsidRPr="00CD494A">
        <w:rPr>
          <w:rFonts w:ascii="David" w:hAnsiTheme="minorHAnsi" w:hint="cs"/>
          <w:sz w:val="36"/>
          <w:szCs w:val="36"/>
          <w:rtl/>
        </w:rPr>
        <w:t>מכונות</w:t>
      </w:r>
      <w:r w:rsidRPr="00CD494A">
        <w:rPr>
          <w:rFonts w:ascii="David" w:hAnsiTheme="minorHAnsi" w:hint="cs"/>
          <w:sz w:val="36"/>
          <w:szCs w:val="36"/>
          <w:rtl/>
        </w:rPr>
        <w:t xml:space="preserve"> </w:t>
      </w:r>
    </w:p>
    <w:p w:rsidR="000626B6" w:rsidRPr="00CD494A" w:rsidRDefault="00CD494A" w:rsidP="00CD494A">
      <w:pPr>
        <w:autoSpaceDE w:val="0"/>
        <w:autoSpaceDN w:val="0"/>
        <w:adjustRightInd w:val="0"/>
        <w:spacing w:after="0" w:line="240" w:lineRule="auto"/>
        <w:jc w:val="center"/>
        <w:rPr>
          <w:rFonts w:ascii="David" w:hAnsiTheme="minorHAnsi"/>
          <w:sz w:val="36"/>
          <w:szCs w:val="36"/>
        </w:rPr>
      </w:pPr>
      <w:r w:rsidRPr="00CD494A">
        <w:rPr>
          <w:rFonts w:ascii="David" w:hAnsiTheme="minorHAnsi" w:hint="cs"/>
          <w:sz w:val="36"/>
          <w:szCs w:val="36"/>
          <w:rtl/>
        </w:rPr>
        <w:t xml:space="preserve">והמחלקה להנדסת </w:t>
      </w:r>
      <w:bookmarkStart w:id="0" w:name="_GoBack"/>
      <w:bookmarkEnd w:id="0"/>
      <w:r w:rsidRPr="00CD494A">
        <w:rPr>
          <w:rFonts w:ascii="David" w:hAnsiTheme="minorHAnsi" w:hint="cs"/>
          <w:sz w:val="36"/>
          <w:szCs w:val="36"/>
          <w:rtl/>
        </w:rPr>
        <w:t>חשמל ואלקטרוניקה</w:t>
      </w:r>
    </w:p>
    <w:p w:rsidR="000626B6" w:rsidRDefault="000626B6" w:rsidP="000626B6">
      <w:pPr>
        <w:autoSpaceDE w:val="0"/>
        <w:autoSpaceDN w:val="0"/>
        <w:adjustRightInd w:val="0"/>
        <w:spacing w:after="0" w:line="240" w:lineRule="auto"/>
        <w:jc w:val="center"/>
        <w:rPr>
          <w:rFonts w:ascii="David-Bold" w:hAnsiTheme="minorHAnsi"/>
          <w:b/>
          <w:bCs/>
          <w:sz w:val="36"/>
          <w:szCs w:val="36"/>
          <w:rtl/>
        </w:rPr>
      </w:pPr>
    </w:p>
    <w:p w:rsidR="000626B6" w:rsidRPr="000626B6" w:rsidRDefault="000626B6" w:rsidP="000626B6">
      <w:pPr>
        <w:autoSpaceDE w:val="0"/>
        <w:autoSpaceDN w:val="0"/>
        <w:adjustRightInd w:val="0"/>
        <w:spacing w:after="0" w:line="240" w:lineRule="auto"/>
        <w:jc w:val="center"/>
        <w:rPr>
          <w:rFonts w:ascii="David" w:hAnsiTheme="minorHAnsi"/>
          <w:sz w:val="32"/>
          <w:szCs w:val="32"/>
        </w:rPr>
      </w:pPr>
      <w:r w:rsidRPr="000626B6">
        <w:rPr>
          <w:rFonts w:ascii="David-Bold" w:hAnsiTheme="minorHAnsi" w:hint="cs"/>
          <w:b/>
          <w:bCs/>
          <w:sz w:val="32"/>
          <w:szCs w:val="32"/>
          <w:rtl/>
        </w:rPr>
        <w:t>מגיש</w:t>
      </w:r>
      <w:r w:rsidRPr="000626B6">
        <w:rPr>
          <w:rFonts w:ascii="David-Bold" w:hAnsiTheme="minorHAnsi"/>
          <w:b/>
          <w:bCs/>
          <w:sz w:val="32"/>
          <w:szCs w:val="32"/>
        </w:rPr>
        <w:t xml:space="preserve">: </w:t>
      </w:r>
      <w:r w:rsidRPr="000626B6">
        <w:rPr>
          <w:rFonts w:ascii="David" w:hAnsiTheme="minorHAnsi" w:hint="cs"/>
          <w:sz w:val="32"/>
          <w:szCs w:val="32"/>
          <w:rtl/>
        </w:rPr>
        <w:t>יהונתן</w:t>
      </w:r>
      <w:r w:rsidRPr="000626B6">
        <w:rPr>
          <w:rFonts w:ascii="David" w:hAnsiTheme="minorHAnsi"/>
          <w:sz w:val="32"/>
          <w:szCs w:val="32"/>
        </w:rPr>
        <w:t xml:space="preserve"> </w:t>
      </w:r>
      <w:r w:rsidRPr="000626B6">
        <w:rPr>
          <w:rFonts w:ascii="David" w:hAnsiTheme="minorHAnsi" w:hint="cs"/>
          <w:sz w:val="32"/>
          <w:szCs w:val="32"/>
          <w:rtl/>
        </w:rPr>
        <w:t>שבבו</w:t>
      </w:r>
    </w:p>
    <w:p w:rsidR="000626B6" w:rsidRPr="000626B6" w:rsidRDefault="000626B6" w:rsidP="000626B6">
      <w:pPr>
        <w:autoSpaceDE w:val="0"/>
        <w:autoSpaceDN w:val="0"/>
        <w:adjustRightInd w:val="0"/>
        <w:spacing w:after="0" w:line="240" w:lineRule="auto"/>
        <w:jc w:val="center"/>
        <w:rPr>
          <w:rFonts w:ascii="David-Bold" w:hAnsiTheme="minorHAnsi"/>
          <w:b/>
          <w:bCs/>
          <w:sz w:val="32"/>
          <w:szCs w:val="32"/>
        </w:rPr>
      </w:pPr>
      <w:r w:rsidRPr="000626B6">
        <w:rPr>
          <w:rFonts w:ascii="David-Bold" w:hAnsiTheme="minorHAnsi" w:hint="cs"/>
          <w:b/>
          <w:bCs/>
          <w:sz w:val="32"/>
          <w:szCs w:val="32"/>
          <w:rtl/>
        </w:rPr>
        <w:t>מ</w:t>
      </w:r>
      <w:r w:rsidRPr="000626B6">
        <w:rPr>
          <w:rFonts w:ascii="David-Bold" w:hAnsiTheme="minorHAnsi" w:hint="cs"/>
          <w:b/>
          <w:bCs/>
          <w:sz w:val="32"/>
          <w:szCs w:val="32"/>
          <w:rtl/>
        </w:rPr>
        <w:t>נח</w:t>
      </w:r>
      <w:r w:rsidRPr="000626B6">
        <w:rPr>
          <w:rFonts w:ascii="David-Bold" w:hAnsiTheme="minorHAnsi" w:hint="cs"/>
          <w:b/>
          <w:bCs/>
          <w:sz w:val="32"/>
          <w:szCs w:val="32"/>
          <w:rtl/>
        </w:rPr>
        <w:t>ה</w:t>
      </w:r>
      <w:r w:rsidRPr="000626B6">
        <w:rPr>
          <w:rFonts w:ascii="David-Bold" w:hAnsiTheme="minorHAnsi"/>
          <w:b/>
          <w:bCs/>
          <w:sz w:val="32"/>
          <w:szCs w:val="32"/>
        </w:rPr>
        <w:t>:</w:t>
      </w:r>
      <w:r w:rsidRPr="000626B6">
        <w:rPr>
          <w:rFonts w:ascii="David" w:hAnsiTheme="minorHAnsi" w:hint="cs"/>
          <w:sz w:val="32"/>
          <w:szCs w:val="32"/>
          <w:rtl/>
        </w:rPr>
        <w:t xml:space="preserve"> </w:t>
      </w:r>
      <w:r w:rsidRPr="000626B6">
        <w:rPr>
          <w:rFonts w:ascii="David" w:hAnsiTheme="minorHAnsi" w:hint="cs"/>
          <w:sz w:val="32"/>
          <w:szCs w:val="32"/>
          <w:rtl/>
        </w:rPr>
        <w:t>מר</w:t>
      </w:r>
      <w:r w:rsidRPr="000626B6">
        <w:rPr>
          <w:rFonts w:ascii="David" w:hAnsiTheme="minorHAnsi"/>
          <w:sz w:val="32"/>
          <w:szCs w:val="32"/>
        </w:rPr>
        <w:t xml:space="preserve"> </w:t>
      </w:r>
      <w:r w:rsidRPr="000626B6">
        <w:rPr>
          <w:rFonts w:ascii="David" w:hAnsiTheme="minorHAnsi" w:hint="cs"/>
          <w:sz w:val="32"/>
          <w:szCs w:val="32"/>
          <w:rtl/>
        </w:rPr>
        <w:t>שמעון</w:t>
      </w:r>
      <w:r w:rsidRPr="000626B6">
        <w:rPr>
          <w:rFonts w:ascii="David" w:hAnsiTheme="minorHAnsi"/>
          <w:sz w:val="32"/>
          <w:szCs w:val="32"/>
        </w:rPr>
        <w:t xml:space="preserve"> </w:t>
      </w:r>
      <w:proofErr w:type="spellStart"/>
      <w:r w:rsidRPr="000626B6">
        <w:rPr>
          <w:rFonts w:ascii="David" w:hAnsiTheme="minorHAnsi" w:hint="cs"/>
          <w:sz w:val="32"/>
          <w:szCs w:val="32"/>
          <w:rtl/>
        </w:rPr>
        <w:t>פיטלסון</w:t>
      </w:r>
      <w:proofErr w:type="spellEnd"/>
    </w:p>
    <w:p w:rsidR="000626B6" w:rsidRPr="000626B6" w:rsidRDefault="000626B6" w:rsidP="000626B6">
      <w:pPr>
        <w:autoSpaceDE w:val="0"/>
        <w:autoSpaceDN w:val="0"/>
        <w:adjustRightInd w:val="0"/>
        <w:spacing w:after="0" w:line="240" w:lineRule="auto"/>
        <w:rPr>
          <w:rFonts w:ascii="David-Bold" w:hAnsiTheme="minorHAnsi"/>
          <w:b/>
          <w:bCs/>
          <w:rtl/>
        </w:rPr>
      </w:pPr>
    </w:p>
    <w:p w:rsidR="00CD494A" w:rsidRDefault="00CD494A" w:rsidP="000626B6">
      <w:pPr>
        <w:autoSpaceDE w:val="0"/>
        <w:autoSpaceDN w:val="0"/>
        <w:adjustRightInd w:val="0"/>
        <w:spacing w:after="0" w:line="240" w:lineRule="auto"/>
        <w:rPr>
          <w:rFonts w:ascii="David-Bold" w:hAnsiTheme="minorHAnsi"/>
          <w:b/>
          <w:bCs/>
          <w:sz w:val="28"/>
          <w:szCs w:val="28"/>
          <w:rtl/>
        </w:rPr>
      </w:pPr>
    </w:p>
    <w:p w:rsidR="000626B6" w:rsidRPr="000626B6" w:rsidRDefault="000626B6" w:rsidP="000626B6">
      <w:pPr>
        <w:autoSpaceDE w:val="0"/>
        <w:autoSpaceDN w:val="0"/>
        <w:adjustRightInd w:val="0"/>
        <w:spacing w:after="0" w:line="240" w:lineRule="auto"/>
        <w:rPr>
          <w:rFonts w:ascii="David-Bold" w:hAnsiTheme="minorHAnsi"/>
          <w:b/>
          <w:bCs/>
          <w:sz w:val="28"/>
          <w:szCs w:val="28"/>
        </w:rPr>
      </w:pPr>
      <w:r w:rsidRPr="000626B6">
        <w:rPr>
          <w:rFonts w:ascii="David-Bold" w:hAnsiTheme="minorHAnsi" w:hint="cs"/>
          <w:b/>
          <w:bCs/>
          <w:sz w:val="28"/>
          <w:szCs w:val="28"/>
          <w:rtl/>
        </w:rPr>
        <w:t>תקציר</w:t>
      </w:r>
    </w:p>
    <w:p w:rsidR="00CD494A" w:rsidRDefault="00CD494A" w:rsidP="000626B6">
      <w:pPr>
        <w:autoSpaceDE w:val="0"/>
        <w:autoSpaceDN w:val="0"/>
        <w:adjustRightInd w:val="0"/>
        <w:spacing w:after="0"/>
        <w:jc w:val="both"/>
        <w:rPr>
          <w:rFonts w:ascii="David" w:hAnsiTheme="minorHAnsi"/>
          <w:rtl/>
        </w:rPr>
      </w:pPr>
    </w:p>
    <w:p w:rsidR="000626B6" w:rsidRPr="000626B6" w:rsidRDefault="000626B6" w:rsidP="00CD494A">
      <w:pPr>
        <w:autoSpaceDE w:val="0"/>
        <w:autoSpaceDN w:val="0"/>
        <w:adjustRightInd w:val="0"/>
        <w:spacing w:after="0"/>
        <w:jc w:val="both"/>
        <w:rPr>
          <w:rFonts w:ascii="David" w:hAnsiTheme="minorHAnsi"/>
        </w:rPr>
      </w:pPr>
      <w:r w:rsidRPr="000626B6">
        <w:rPr>
          <w:rFonts w:ascii="David" w:hAnsiTheme="minorHAnsi" w:hint="cs"/>
          <w:rtl/>
        </w:rPr>
        <w:t>פרויקט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הרובוט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הזעיר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נמצא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כבר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מספר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שנים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בפיתוח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במחלקה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להנדסת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מכונות</w:t>
      </w:r>
      <w:r w:rsidRPr="000626B6">
        <w:rPr>
          <w:rFonts w:ascii="David" w:hAnsiTheme="minorHAnsi"/>
        </w:rPr>
        <w:t xml:space="preserve">.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בשנה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האחרונה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החליטו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מפתחי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הפרויקט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שיש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לשלב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סטודנט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מהמחלקה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להנדסת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חשמל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מנת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שיתכנן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מערכת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הבקרה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שתשלוט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פעולת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הרובוט</w:t>
      </w:r>
      <w:r w:rsidRPr="000626B6">
        <w:rPr>
          <w:rFonts w:ascii="David" w:hAnsiTheme="minorHAnsi"/>
        </w:rPr>
        <w:t>.</w:t>
      </w:r>
    </w:p>
    <w:p w:rsidR="000626B6" w:rsidRPr="000626B6" w:rsidRDefault="000626B6" w:rsidP="00CD494A">
      <w:pPr>
        <w:autoSpaceDE w:val="0"/>
        <w:autoSpaceDN w:val="0"/>
        <w:adjustRightInd w:val="0"/>
        <w:spacing w:after="0"/>
        <w:jc w:val="both"/>
        <w:rPr>
          <w:rFonts w:ascii="David" w:hAnsiTheme="minorHAnsi"/>
        </w:rPr>
      </w:pPr>
      <w:r w:rsidRPr="000626B6">
        <w:rPr>
          <w:rFonts w:ascii="David" w:hAnsiTheme="minorHAnsi" w:hint="cs"/>
          <w:rtl/>
        </w:rPr>
        <w:t>תפקידי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בפרויקט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זה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היה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לתכנן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מערכת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בקרה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אשר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תאפשר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לתכנת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הרובוט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למספר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קפיצות</w:t>
      </w:r>
      <w:r w:rsidRPr="000626B6">
        <w:rPr>
          <w:rFonts w:ascii="David" w:hAnsiTheme="minorHAnsi"/>
        </w:rPr>
        <w:t>,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בכיוונים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המוגדרים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מראש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</w:t>
      </w:r>
      <w:r w:rsidRPr="000626B6">
        <w:rPr>
          <w:rFonts w:ascii="David" w:hAnsiTheme="minorHAnsi"/>
        </w:rPr>
        <w:t>"</w:t>
      </w:r>
      <w:r w:rsidRPr="000626B6">
        <w:rPr>
          <w:rFonts w:ascii="David" w:hAnsiTheme="minorHAnsi" w:hint="cs"/>
          <w:rtl/>
        </w:rPr>
        <w:t>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המשתמש</w:t>
      </w:r>
      <w:r w:rsidRPr="000626B6">
        <w:rPr>
          <w:rFonts w:ascii="David" w:hAnsiTheme="minorHAnsi"/>
        </w:rPr>
        <w:t xml:space="preserve">.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תכנית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קפיצה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אחת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מוגדרת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משלושה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שלבים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עיקריים</w:t>
      </w:r>
      <w:r w:rsidRPr="000626B6">
        <w:rPr>
          <w:rFonts w:ascii="David" w:hAnsiTheme="minorHAnsi"/>
        </w:rPr>
        <w:t>: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טעינת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קפיצי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רגלי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הרובוט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צידוד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לזווית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הקפיצה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הרצויה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שחרור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הרגליים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לקפיצה</w:t>
      </w:r>
      <w:r w:rsidRPr="000626B6">
        <w:rPr>
          <w:rFonts w:ascii="David" w:hAnsiTheme="minorHAnsi"/>
        </w:rPr>
        <w:t xml:space="preserve">.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על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המערכת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לדעת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בכל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באיזה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שלב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היא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נמצאת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בתכנית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הקפיצה</w:t>
      </w:r>
      <w:r w:rsidRPr="000626B6">
        <w:rPr>
          <w:rFonts w:ascii="David" w:hAnsiTheme="minorHAnsi"/>
        </w:rPr>
        <w:t>.</w:t>
      </w:r>
    </w:p>
    <w:p w:rsidR="000626B6" w:rsidRPr="000626B6" w:rsidRDefault="000626B6" w:rsidP="00CD494A">
      <w:pPr>
        <w:autoSpaceDE w:val="0"/>
        <w:autoSpaceDN w:val="0"/>
        <w:adjustRightInd w:val="0"/>
        <w:spacing w:after="0"/>
        <w:jc w:val="both"/>
        <w:rPr>
          <w:rFonts w:ascii="David" w:hAnsiTheme="minorHAnsi"/>
        </w:rPr>
      </w:pPr>
      <w:r w:rsidRPr="000626B6">
        <w:rPr>
          <w:rFonts w:ascii="David" w:hAnsiTheme="minorHAnsi" w:hint="cs"/>
          <w:rtl/>
        </w:rPr>
        <w:t>בשלב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הראשון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תכנון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המערכת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חקרתי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אילו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רכיבים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אלקטרוניים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יוכלו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לעזור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למימוש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שלבי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הקפיצה</w:t>
      </w:r>
      <w:r w:rsidRPr="000626B6">
        <w:rPr>
          <w:rFonts w:ascii="David" w:hAnsiTheme="minorHAnsi"/>
        </w:rPr>
        <w:t xml:space="preserve">.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האילוץ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המרכזי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בפרויקט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זה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הוא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אילוץ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המשקל</w:t>
      </w:r>
      <w:r w:rsidRPr="000626B6">
        <w:rPr>
          <w:rFonts w:ascii="David" w:hAnsiTheme="minorHAnsi"/>
        </w:rPr>
        <w:t xml:space="preserve">.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יש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לשים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לב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שמשקל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האלקטרוניקה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צריך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להיות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נמוך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דיו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מנת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לאפשר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קפיצה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לגבהים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שהוגדרו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בדרישות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אך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גם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לא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נמוך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יתר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על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המידה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דבר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שעלול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לגרום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להזזת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מרכז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המסה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הרובוט</w:t>
      </w:r>
      <w:r w:rsidRPr="000626B6">
        <w:rPr>
          <w:rFonts w:ascii="David" w:hAnsiTheme="minorHAnsi"/>
        </w:rPr>
        <w:t xml:space="preserve">, </w:t>
      </w:r>
      <w:r w:rsidRPr="000626B6">
        <w:rPr>
          <w:rFonts w:ascii="David" w:hAnsiTheme="minorHAnsi" w:hint="cs"/>
          <w:rtl/>
        </w:rPr>
        <w:t>שבסופו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דבר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יוביל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לקפיצה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בכיוון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לא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רצוי</w:t>
      </w:r>
      <w:r w:rsidRPr="000626B6">
        <w:rPr>
          <w:rFonts w:ascii="David" w:hAnsiTheme="minorHAnsi"/>
        </w:rPr>
        <w:t>.</w:t>
      </w:r>
    </w:p>
    <w:p w:rsidR="00CD494A" w:rsidRDefault="000626B6" w:rsidP="00CD494A">
      <w:pPr>
        <w:autoSpaceDE w:val="0"/>
        <w:autoSpaceDN w:val="0"/>
        <w:adjustRightInd w:val="0"/>
        <w:spacing w:after="0"/>
        <w:jc w:val="both"/>
        <w:rPr>
          <w:rFonts w:ascii="David" w:hAnsiTheme="minorHAnsi"/>
          <w:rtl/>
        </w:rPr>
      </w:pPr>
      <w:r w:rsidRPr="000626B6">
        <w:rPr>
          <w:rFonts w:ascii="David" w:hAnsiTheme="minorHAnsi" w:hint="cs"/>
          <w:rtl/>
        </w:rPr>
        <w:t>לאחר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שנבחרו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הרכיבים</w:t>
      </w:r>
      <w:r w:rsidRPr="000626B6">
        <w:rPr>
          <w:rFonts w:ascii="David" w:hAnsiTheme="minorHAnsi"/>
        </w:rPr>
        <w:t xml:space="preserve">, </w:t>
      </w:r>
      <w:r w:rsidRPr="000626B6">
        <w:rPr>
          <w:rFonts w:ascii="David" w:hAnsiTheme="minorHAnsi" w:hint="cs"/>
          <w:rtl/>
        </w:rPr>
        <w:t>וכל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מכלול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תוכנן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ונבדק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בנפרד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היה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צורך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לעבור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לשלב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הנקרא</w:t>
      </w:r>
      <w:r w:rsidRPr="000626B6">
        <w:rPr>
          <w:rFonts w:ascii="David" w:hAnsiTheme="minorHAnsi"/>
        </w:rPr>
        <w:t xml:space="preserve"> "</w:t>
      </w:r>
      <w:r w:rsidRPr="000626B6">
        <w:rPr>
          <w:rFonts w:ascii="David" w:hAnsiTheme="minorHAnsi" w:hint="cs"/>
          <w:rtl/>
        </w:rPr>
        <w:t>זיווד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אלקטרוני</w:t>
      </w:r>
      <w:r w:rsidRPr="000626B6">
        <w:rPr>
          <w:rFonts w:ascii="David" w:hAnsiTheme="minorHAnsi"/>
        </w:rPr>
        <w:t>"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/>
        </w:rPr>
        <w:t>,</w:t>
      </w:r>
      <w:r w:rsidR="00CD494A">
        <w:rPr>
          <w:rFonts w:asciiTheme="minorHAnsi" w:hAnsiTheme="minorHAnsi"/>
        </w:rPr>
        <w:t xml:space="preserve">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הרכבת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המערכת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האלקטרונית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הרובוט</w:t>
      </w:r>
      <w:r w:rsidRPr="000626B6">
        <w:rPr>
          <w:rFonts w:ascii="David" w:hAnsiTheme="minorHAnsi"/>
        </w:rPr>
        <w:t xml:space="preserve">.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כפי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שיצוין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בהמשך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שלב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זה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אינו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מובן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מאליו</w:t>
      </w:r>
      <w:r w:rsidRPr="000626B6">
        <w:rPr>
          <w:rFonts w:ascii="David" w:hAnsiTheme="minorHAnsi"/>
        </w:rPr>
        <w:t xml:space="preserve">, </w:t>
      </w:r>
      <w:r w:rsidRPr="000626B6">
        <w:rPr>
          <w:rFonts w:ascii="David" w:hAnsiTheme="minorHAnsi" w:hint="cs"/>
          <w:rtl/>
        </w:rPr>
        <w:t>וגרר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אתו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לא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מעט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בעיות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שלא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נצפו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מראש</w:t>
      </w:r>
      <w:r w:rsidR="00CD494A">
        <w:rPr>
          <w:rFonts w:asciiTheme="minorHAnsi" w:hAnsiTheme="minorHAnsi"/>
        </w:rPr>
        <w:t xml:space="preserve"> </w:t>
      </w:r>
      <w:r w:rsidRPr="000626B6">
        <w:rPr>
          <w:rFonts w:ascii="David" w:hAnsiTheme="minorHAnsi"/>
        </w:rPr>
        <w:t>.</w:t>
      </w:r>
    </w:p>
    <w:p w:rsidR="000626B6" w:rsidRPr="000626B6" w:rsidRDefault="000626B6" w:rsidP="00CD494A">
      <w:pPr>
        <w:autoSpaceDE w:val="0"/>
        <w:autoSpaceDN w:val="0"/>
        <w:adjustRightInd w:val="0"/>
        <w:spacing w:after="0"/>
        <w:jc w:val="both"/>
        <w:rPr>
          <w:rFonts w:ascii="David" w:hAnsiTheme="minorHAnsi"/>
        </w:rPr>
      </w:pPr>
      <w:r w:rsidRPr="000626B6">
        <w:rPr>
          <w:rFonts w:ascii="David" w:hAnsiTheme="minorHAnsi" w:hint="cs"/>
          <w:rtl/>
        </w:rPr>
        <w:t>בשלב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האחרון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היה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צורך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לבנות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ממשק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משתמש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גרפי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אשר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יאפשר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לתכנת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הרובוט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לקפיצות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לכיוונים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שונים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באופן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אלחוטי</w:t>
      </w:r>
      <w:r w:rsidRPr="000626B6">
        <w:rPr>
          <w:rFonts w:ascii="David" w:hAnsiTheme="minorHAnsi"/>
        </w:rPr>
        <w:t xml:space="preserve">. </w:t>
      </w:r>
      <w:r w:rsidRPr="000626B6">
        <w:rPr>
          <w:rFonts w:ascii="David" w:hAnsiTheme="minorHAnsi" w:hint="cs"/>
          <w:rtl/>
        </w:rPr>
        <w:t>הממשק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גם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יאפשר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הצגת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נתונים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הנשלחים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מהרובוט</w:t>
      </w:r>
      <w:r w:rsidRPr="000626B6">
        <w:rPr>
          <w:rFonts w:ascii="David" w:hAnsiTheme="minorHAnsi"/>
        </w:rPr>
        <w:t xml:space="preserve">, 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בפרויקט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זה</w:t>
      </w:r>
      <w:r w:rsidR="00CD494A">
        <w:rPr>
          <w:rFonts w:ascii="David" w:hAnsiTheme="minorHAnsi" w:hint="cs"/>
          <w:rtl/>
        </w:rPr>
        <w:t xml:space="preserve"> </w:t>
      </w:r>
      <w:r w:rsidRPr="000626B6">
        <w:rPr>
          <w:rFonts w:ascii="David" w:hAnsiTheme="minorHAnsi" w:hint="cs"/>
          <w:rtl/>
        </w:rPr>
        <w:t>מדובר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על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טמפרטורת</w:t>
      </w:r>
      <w:r w:rsidRPr="000626B6">
        <w:rPr>
          <w:rFonts w:ascii="David" w:hAnsiTheme="minorHAnsi"/>
        </w:rPr>
        <w:t xml:space="preserve"> </w:t>
      </w:r>
      <w:r w:rsidRPr="000626B6">
        <w:rPr>
          <w:rFonts w:ascii="David" w:hAnsiTheme="minorHAnsi" w:hint="cs"/>
          <w:rtl/>
        </w:rPr>
        <w:t>הסביבה</w:t>
      </w:r>
      <w:r w:rsidRPr="000626B6">
        <w:rPr>
          <w:rFonts w:ascii="David" w:hAnsiTheme="minorHAnsi"/>
        </w:rPr>
        <w:t>.</w:t>
      </w:r>
    </w:p>
    <w:sectPr w:rsidR="000626B6" w:rsidRPr="000626B6" w:rsidSect="003072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6"/>
    <w:rsid w:val="000626B6"/>
    <w:rsid w:val="001073BD"/>
    <w:rsid w:val="003072B7"/>
    <w:rsid w:val="004D32C0"/>
    <w:rsid w:val="00C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1A5CB-D7A9-4228-8A76-F807BCAC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C0"/>
    <w:pPr>
      <w:bidi/>
      <w:spacing w:after="120" w:line="360" w:lineRule="auto"/>
    </w:pPr>
    <w:rPr>
      <w:rFonts w:ascii="Times New Roman" w:hAnsi="Times New Roman" w:cs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ניסים סבאג</dc:creator>
  <cp:keywords/>
  <dc:description/>
  <cp:lastModifiedBy>ניסים סבאג</cp:lastModifiedBy>
  <cp:revision>1</cp:revision>
  <dcterms:created xsi:type="dcterms:W3CDTF">2018-03-29T07:25:00Z</dcterms:created>
  <dcterms:modified xsi:type="dcterms:W3CDTF">2018-03-29T07:43:00Z</dcterms:modified>
</cp:coreProperties>
</file>