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9B9" w14:textId="77777777" w:rsidR="00FD7A02" w:rsidRPr="005A1D51" w:rsidRDefault="00FD7A02" w:rsidP="00FD7A02">
      <w:pPr>
        <w:tabs>
          <w:tab w:val="left" w:pos="536"/>
          <w:tab w:val="right" w:pos="8306"/>
        </w:tabs>
        <w:jc w:val="center"/>
        <w:rPr>
          <w:b/>
          <w:bCs/>
          <w:sz w:val="22"/>
          <w:szCs w:val="22"/>
          <w:u w:val="single"/>
          <w:rtl/>
        </w:rPr>
      </w:pPr>
      <w:bookmarkStart w:id="0" w:name="_GoBack"/>
      <w:bookmarkEnd w:id="0"/>
      <w:r w:rsidRPr="005A1D51">
        <w:rPr>
          <w:rFonts w:hint="cs"/>
          <w:b/>
          <w:bCs/>
          <w:sz w:val="22"/>
          <w:szCs w:val="22"/>
          <w:u w:val="single"/>
          <w:rtl/>
        </w:rPr>
        <w:t xml:space="preserve">תקנון מרכז נוער שוחר מדע </w:t>
      </w:r>
    </w:p>
    <w:p w14:paraId="681607B4" w14:textId="77777777" w:rsidR="00FD7A02" w:rsidRPr="005A1D51" w:rsidRDefault="00FD7A02" w:rsidP="00FD7A02">
      <w:pPr>
        <w:tabs>
          <w:tab w:val="left" w:pos="536"/>
          <w:tab w:val="right" w:pos="8306"/>
        </w:tabs>
        <w:rPr>
          <w:b/>
          <w:bCs/>
          <w:sz w:val="22"/>
          <w:szCs w:val="22"/>
          <w:u w:val="single"/>
        </w:rPr>
      </w:pPr>
      <w:r w:rsidRPr="005A1D51">
        <w:rPr>
          <w:rFonts w:hint="cs"/>
          <w:b/>
          <w:bCs/>
          <w:sz w:val="22"/>
          <w:szCs w:val="22"/>
          <w:u w:val="single"/>
          <w:rtl/>
        </w:rPr>
        <w:t>אישור הורים</w:t>
      </w:r>
    </w:p>
    <w:p w14:paraId="30327B01" w14:textId="77777777" w:rsidR="00FD7A02" w:rsidRPr="005A1D51" w:rsidRDefault="00FD7A02" w:rsidP="00FD7A02">
      <w:pPr>
        <w:pStyle w:val="a9"/>
        <w:numPr>
          <w:ilvl w:val="0"/>
          <w:numId w:val="1"/>
        </w:numPr>
        <w:spacing w:line="288" w:lineRule="auto"/>
        <w:rPr>
          <w:rFonts w:cs="David"/>
          <w:rtl/>
        </w:rPr>
      </w:pPr>
      <w:r w:rsidRPr="005A1D51">
        <w:rPr>
          <w:rFonts w:cs="David" w:hint="cs"/>
          <w:rtl/>
        </w:rPr>
        <w:t xml:space="preserve">הריני מאשר את תכנית הפעילות של המרכז לנוער שוחר מדע  ידועים לי כל פרטיה, והנני מסכים שבני/בתי ישתתפו בה. </w:t>
      </w:r>
    </w:p>
    <w:p w14:paraId="1BA59D72" w14:textId="77777777" w:rsidR="00FD7A02" w:rsidRPr="005A1D51" w:rsidRDefault="00FD7A02" w:rsidP="00FD7A02">
      <w:pPr>
        <w:pStyle w:val="a9"/>
        <w:numPr>
          <w:ilvl w:val="0"/>
          <w:numId w:val="1"/>
        </w:numPr>
        <w:spacing w:line="288" w:lineRule="auto"/>
        <w:rPr>
          <w:rFonts w:cs="David"/>
          <w:rtl/>
        </w:rPr>
      </w:pPr>
      <w:r w:rsidRPr="005A1D51">
        <w:rPr>
          <w:rFonts w:cs="David" w:hint="cs"/>
          <w:rtl/>
        </w:rPr>
        <w:t>כמו כן ידוע לי כי תלמיד אשר יעבור על כללי התנהגות הנאותה, יוחזר מיד לביתו. הורי התלמיד יידרשו בתשלום הוצאות הנסיעה.</w:t>
      </w:r>
    </w:p>
    <w:p w14:paraId="3B95EE37" w14:textId="77777777" w:rsidR="00FD7A02" w:rsidRPr="005A1D51" w:rsidRDefault="00FD7A02" w:rsidP="00FD7A02">
      <w:pPr>
        <w:pStyle w:val="a9"/>
        <w:numPr>
          <w:ilvl w:val="0"/>
          <w:numId w:val="1"/>
        </w:numPr>
        <w:spacing w:line="288" w:lineRule="auto"/>
        <w:rPr>
          <w:rFonts w:cs="David"/>
        </w:rPr>
      </w:pPr>
      <w:r w:rsidRPr="005A1D51">
        <w:rPr>
          <w:rFonts w:cs="David" w:hint="cs"/>
          <w:noProof/>
          <w:rtl/>
        </w:rPr>
        <w:t>במהלך הפעילות יצולמו הילדים תוך כדי הפעילות, חלק מהתמונות יפורסמו באמצעי המדיה השונים.</w:t>
      </w:r>
    </w:p>
    <w:p w14:paraId="01E0789E" w14:textId="77777777" w:rsidR="00FD7A02" w:rsidRPr="005A1D51" w:rsidRDefault="00FD7A02" w:rsidP="00FD7A02">
      <w:pPr>
        <w:pStyle w:val="a9"/>
        <w:spacing w:line="288" w:lineRule="auto"/>
        <w:rPr>
          <w:rFonts w:cs="David"/>
          <w:rtl/>
        </w:rPr>
      </w:pPr>
    </w:p>
    <w:p w14:paraId="1B800790" w14:textId="77777777" w:rsidR="00FD7A02" w:rsidRPr="005A1D51" w:rsidRDefault="00FD7A02" w:rsidP="00FD7A02">
      <w:pPr>
        <w:tabs>
          <w:tab w:val="left" w:pos="536"/>
          <w:tab w:val="right" w:pos="8306"/>
        </w:tabs>
        <w:rPr>
          <w:b/>
          <w:bCs/>
          <w:sz w:val="22"/>
          <w:szCs w:val="22"/>
          <w:u w:val="single"/>
          <w:rtl/>
        </w:rPr>
      </w:pPr>
      <w:r w:rsidRPr="005A1D51">
        <w:rPr>
          <w:rFonts w:hint="cs"/>
          <w:b/>
          <w:bCs/>
          <w:sz w:val="22"/>
          <w:szCs w:val="22"/>
          <w:u w:val="single"/>
          <w:rtl/>
        </w:rPr>
        <w:t xml:space="preserve">תקנון הרשמות </w:t>
      </w:r>
    </w:p>
    <w:p w14:paraId="19AEE1B4"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 xml:space="preserve">פתיחת קבוצה מותנית במספר תלמידים מינימאלית. המרכז לנוער שוחר מדע שומר לעצמו את הזכות להחליט על פתיחת או סגירת קורס </w:t>
      </w:r>
      <w:r w:rsidR="005E2AA5" w:rsidRPr="005A1D51">
        <w:rPr>
          <w:rFonts w:cs="David" w:hint="cs"/>
          <w:rtl/>
        </w:rPr>
        <w:t>מסוים</w:t>
      </w:r>
      <w:r w:rsidRPr="005A1D51">
        <w:rPr>
          <w:rFonts w:cs="David" w:hint="cs"/>
          <w:rtl/>
        </w:rPr>
        <w:t>.</w:t>
      </w:r>
    </w:p>
    <w:p w14:paraId="65157E52"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 xml:space="preserve">מספר המקומות בכל תכנית/קורס מוגבל. </w:t>
      </w:r>
    </w:p>
    <w:p w14:paraId="049BF805"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ההרשמה לתכניות המרכז בכרטיס אשראי בלבד.</w:t>
      </w:r>
    </w:p>
    <w:p w14:paraId="6E867E54"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זמני ההסעות לתכניות השונות יפורסמו לתלמידים ע"י רכזי התכניות. כל תלמיד/ה על פי התכנית שלו.</w:t>
      </w:r>
      <w:r w:rsidR="00F82A00" w:rsidRPr="005A1D51">
        <w:rPr>
          <w:rFonts w:cs="David" w:hint="cs"/>
          <w:rtl/>
        </w:rPr>
        <w:t xml:space="preserve"> ההסעות תלויות במספר המשתתפים, לא תצא הסעה מיישוב במידה ולא תתגבש קבוצה מינימלית.</w:t>
      </w:r>
    </w:p>
    <w:p w14:paraId="38A9444B"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 xml:space="preserve">השתתפות בכל תכניות המרכז מותנית בתשלום מראש. </w:t>
      </w:r>
    </w:p>
    <w:p w14:paraId="50ADBAC0" w14:textId="77777777" w:rsidR="00FD7A02" w:rsidRPr="005A1D51" w:rsidRDefault="00FD7A02" w:rsidP="00FD7A02">
      <w:pPr>
        <w:rPr>
          <w:b/>
          <w:bCs/>
          <w:sz w:val="22"/>
          <w:szCs w:val="22"/>
          <w:u w:val="single"/>
          <w:rtl/>
        </w:rPr>
      </w:pPr>
    </w:p>
    <w:p w14:paraId="33E238DC" w14:textId="77777777" w:rsidR="00FD7A02" w:rsidRPr="005A1D51" w:rsidRDefault="00FD7A02" w:rsidP="00FD7A02">
      <w:pPr>
        <w:ind w:left="-24"/>
        <w:rPr>
          <w:b/>
          <w:bCs/>
          <w:sz w:val="22"/>
          <w:szCs w:val="22"/>
          <w:u w:val="single"/>
          <w:rtl/>
        </w:rPr>
      </w:pPr>
      <w:r w:rsidRPr="005A1D51">
        <w:rPr>
          <w:rFonts w:hint="cs"/>
          <w:b/>
          <w:bCs/>
          <w:sz w:val="22"/>
          <w:szCs w:val="22"/>
          <w:u w:val="single"/>
          <w:rtl/>
        </w:rPr>
        <w:t>תקנון החזר כספים בגין ביטול השתתפות:</w:t>
      </w:r>
    </w:p>
    <w:p w14:paraId="08AC12FD" w14:textId="77777777" w:rsidR="00FD7A02" w:rsidRPr="005A1D51" w:rsidRDefault="00FD7A02" w:rsidP="00FD7A02">
      <w:pPr>
        <w:pStyle w:val="a9"/>
        <w:tabs>
          <w:tab w:val="left" w:pos="536"/>
          <w:tab w:val="right" w:pos="8306"/>
        </w:tabs>
        <w:rPr>
          <w:rStyle w:val="normaltextrun"/>
          <w:rFonts w:ascii="Times New Roman" w:eastAsia="Times New Roman" w:hAnsi="Times New Roman" w:cs="David"/>
          <w:rtl/>
        </w:rPr>
      </w:pPr>
      <w:r w:rsidRPr="005A1D51">
        <w:rPr>
          <w:rStyle w:val="normaltextrun"/>
          <w:rFonts w:ascii="Times New Roman" w:eastAsia="Times New Roman" w:hAnsi="Times New Roman" w:cs="David"/>
          <w:rtl/>
        </w:rPr>
        <w:t xml:space="preserve">ביטול </w:t>
      </w:r>
      <w:r w:rsidRPr="005A1D51">
        <w:rPr>
          <w:rStyle w:val="normaltextrun"/>
          <w:rFonts w:ascii="Times New Roman" w:eastAsia="Times New Roman" w:hAnsi="Times New Roman" w:cs="David" w:hint="cs"/>
          <w:rtl/>
        </w:rPr>
        <w:t>השתתפות בתכנית</w:t>
      </w:r>
      <w:r w:rsidRPr="005A1D51">
        <w:rPr>
          <w:rStyle w:val="normaltextrun"/>
          <w:rFonts w:ascii="Times New Roman" w:eastAsia="Times New Roman" w:hAnsi="Times New Roman" w:cs="David"/>
          <w:rtl/>
        </w:rPr>
        <w:t xml:space="preserve"> יטופל אך ורק אם תתקבל במשרדי ה</w:t>
      </w:r>
      <w:r w:rsidRPr="005A1D51">
        <w:rPr>
          <w:rStyle w:val="normaltextrun"/>
          <w:rFonts w:ascii="Times New Roman" w:eastAsia="Times New Roman" w:hAnsi="Times New Roman" w:cs="David" w:hint="cs"/>
          <w:rtl/>
        </w:rPr>
        <w:t>מרכז לנוער שוחר מדע</w:t>
      </w:r>
      <w:r w:rsidRPr="005A1D51">
        <w:rPr>
          <w:rStyle w:val="normaltextrun"/>
          <w:rFonts w:ascii="Times New Roman" w:eastAsia="Times New Roman" w:hAnsi="Times New Roman" w:cs="David"/>
          <w:rtl/>
        </w:rPr>
        <w:t xml:space="preserve"> הודעה בכתב. התאריך הקובע לביטול הוא תאריך קבלת המכתב</w:t>
      </w:r>
      <w:r w:rsidRPr="005A1D51">
        <w:rPr>
          <w:rStyle w:val="normaltextrun"/>
          <w:rFonts w:ascii="Times New Roman" w:eastAsia="Times New Roman" w:hAnsi="Times New Roman" w:cs="David" w:hint="cs"/>
          <w:rtl/>
        </w:rPr>
        <w:t xml:space="preserve"> במרכז.</w:t>
      </w:r>
    </w:p>
    <w:p w14:paraId="4C6116D4" w14:textId="77777777" w:rsidR="008424FA" w:rsidRPr="005A1D51" w:rsidRDefault="008424FA" w:rsidP="008424FA">
      <w:pPr>
        <w:pStyle w:val="a9"/>
        <w:numPr>
          <w:ilvl w:val="0"/>
          <w:numId w:val="2"/>
        </w:numPr>
        <w:tabs>
          <w:tab w:val="left" w:pos="536"/>
          <w:tab w:val="right" w:pos="8306"/>
        </w:tabs>
        <w:rPr>
          <w:rStyle w:val="normaltextrun"/>
          <w:rFonts w:ascii="Times New Roman" w:eastAsia="Times New Roman" w:hAnsi="Times New Roman"/>
        </w:rPr>
      </w:pPr>
      <w:r w:rsidRPr="005A1D51">
        <w:rPr>
          <w:rFonts w:cs="David" w:hint="cs"/>
          <w:rtl/>
        </w:rPr>
        <w:t>ביטול השתתפות תתאפשר עד 5</w:t>
      </w:r>
      <w:r w:rsidR="00FD7A02" w:rsidRPr="005A1D51">
        <w:rPr>
          <w:rFonts w:cs="David" w:hint="cs"/>
          <w:rtl/>
        </w:rPr>
        <w:t xml:space="preserve"> ימי עבודה לפחות לפני תחילת פעילות –</w:t>
      </w:r>
      <w:r w:rsidRPr="005A1D51">
        <w:rPr>
          <w:rStyle w:val="normaltextrun"/>
          <w:rFonts w:ascii="Times New Roman" w:eastAsia="Times New Roman" w:hAnsi="Times New Roman" w:cs="David" w:hint="cs"/>
          <w:rtl/>
        </w:rPr>
        <w:t xml:space="preserve">בעלות של </w:t>
      </w:r>
      <w:r w:rsidRPr="005A1D51">
        <w:rPr>
          <w:rStyle w:val="normaltextrun"/>
          <w:rFonts w:ascii="Times New Roman" w:eastAsia="Times New Roman" w:hAnsi="Times New Roman" w:cs="David"/>
          <w:rtl/>
        </w:rPr>
        <w:t xml:space="preserve"> 1</w:t>
      </w:r>
      <w:r w:rsidRPr="005A1D51">
        <w:rPr>
          <w:rStyle w:val="normaltextrun"/>
          <w:rFonts w:ascii="Times New Roman" w:eastAsia="Times New Roman" w:hAnsi="Times New Roman" w:cs="David" w:hint="cs"/>
          <w:rtl/>
        </w:rPr>
        <w:t>0</w:t>
      </w:r>
      <w:r w:rsidRPr="005A1D51">
        <w:rPr>
          <w:rStyle w:val="normaltextrun"/>
          <w:rFonts w:ascii="Times New Roman" w:eastAsia="Times New Roman" w:hAnsi="Times New Roman" w:cs="David"/>
          <w:rtl/>
        </w:rPr>
        <w:t>0 ₪</w:t>
      </w:r>
      <w:r w:rsidRPr="005A1D51">
        <w:rPr>
          <w:rStyle w:val="normaltextrun"/>
          <w:rFonts w:ascii="Times New Roman" w:eastAsia="Times New Roman" w:hAnsi="Times New Roman" w:hint="cs"/>
          <w:rtl/>
        </w:rPr>
        <w:t xml:space="preserve"> דמי טיפול.</w:t>
      </w:r>
    </w:p>
    <w:p w14:paraId="43B58F38" w14:textId="42B909A5" w:rsidR="00FD7A02" w:rsidRPr="005A1D51" w:rsidRDefault="00A850D6" w:rsidP="008424FA">
      <w:pPr>
        <w:pStyle w:val="a9"/>
        <w:numPr>
          <w:ilvl w:val="0"/>
          <w:numId w:val="2"/>
        </w:numPr>
        <w:tabs>
          <w:tab w:val="left" w:pos="536"/>
          <w:tab w:val="right" w:pos="8306"/>
        </w:tabs>
        <w:rPr>
          <w:rStyle w:val="normaltextrun"/>
          <w:rFonts w:ascii="Times New Roman" w:eastAsia="Times New Roman" w:hAnsi="Times New Roman"/>
        </w:rPr>
      </w:pPr>
      <w:r w:rsidRPr="005A1D51">
        <w:rPr>
          <w:rStyle w:val="normaltextrun"/>
          <w:rFonts w:ascii="Times New Roman" w:eastAsia="Times New Roman" w:hAnsi="Times New Roman" w:hint="cs"/>
          <w:rtl/>
        </w:rPr>
        <w:t>לאחר מועד</w:t>
      </w:r>
      <w:r w:rsidR="00FD7A02" w:rsidRPr="005A1D51">
        <w:rPr>
          <w:rStyle w:val="normaltextrun"/>
          <w:rFonts w:ascii="Times New Roman" w:eastAsia="Times New Roman" w:hAnsi="Times New Roman" w:hint="cs"/>
          <w:rtl/>
        </w:rPr>
        <w:t xml:space="preserve"> </w:t>
      </w:r>
      <w:r w:rsidRPr="005A1D51">
        <w:rPr>
          <w:rStyle w:val="normaltextrun"/>
          <w:rFonts w:ascii="Times New Roman" w:eastAsia="Times New Roman" w:hAnsi="Times New Roman" w:hint="cs"/>
          <w:rtl/>
        </w:rPr>
        <w:t>הנ"ל</w:t>
      </w:r>
      <w:r w:rsidR="00FD7A02" w:rsidRPr="005A1D51">
        <w:rPr>
          <w:rStyle w:val="normaltextrun"/>
          <w:rFonts w:ascii="Times New Roman" w:eastAsia="Times New Roman" w:hAnsi="Times New Roman" w:hint="cs"/>
          <w:rtl/>
        </w:rPr>
        <w:t xml:space="preserve"> לא יהיה החזר כספי.</w:t>
      </w:r>
    </w:p>
    <w:p w14:paraId="4FB3E777" w14:textId="7AF0D138" w:rsidR="005A1D51" w:rsidRPr="005A1D51" w:rsidRDefault="005A1D51" w:rsidP="008424FA">
      <w:pPr>
        <w:pStyle w:val="a9"/>
        <w:numPr>
          <w:ilvl w:val="0"/>
          <w:numId w:val="2"/>
        </w:numPr>
        <w:tabs>
          <w:tab w:val="left" w:pos="536"/>
          <w:tab w:val="right" w:pos="8306"/>
        </w:tabs>
        <w:rPr>
          <w:rStyle w:val="normaltextrun"/>
          <w:rFonts w:ascii="Times New Roman" w:eastAsia="Times New Roman" w:hAnsi="Times New Roman"/>
          <w:highlight w:val="yellow"/>
        </w:rPr>
      </w:pPr>
      <w:r w:rsidRPr="005A1D51">
        <w:rPr>
          <w:rStyle w:val="normaltextrun"/>
          <w:rFonts w:ascii="Times New Roman" w:eastAsia="Times New Roman" w:hAnsi="Times New Roman" w:hint="cs"/>
          <w:highlight w:val="yellow"/>
          <w:rtl/>
        </w:rPr>
        <w:t xml:space="preserve">שימו לב, במידה ויופעלו הגבלות של משרד החינוך בעקבות הקורונה </w:t>
      </w:r>
      <w:r w:rsidRPr="005A1D51">
        <w:rPr>
          <w:rStyle w:val="normaltextrun"/>
          <w:rFonts w:ascii="Times New Roman" w:eastAsia="Times New Roman" w:hAnsi="Times New Roman"/>
          <w:highlight w:val="yellow"/>
          <w:rtl/>
        </w:rPr>
        <w:t>–</w:t>
      </w:r>
      <w:r w:rsidRPr="005A1D51">
        <w:rPr>
          <w:rStyle w:val="normaltextrun"/>
          <w:rFonts w:ascii="Times New Roman" w:eastAsia="Times New Roman" w:hAnsi="Times New Roman" w:hint="cs"/>
          <w:highlight w:val="yellow"/>
          <w:rtl/>
        </w:rPr>
        <w:t xml:space="preserve"> לא ייגבו דמי ביטול ויהיה החזר כספי מלא.</w:t>
      </w:r>
    </w:p>
    <w:p w14:paraId="274426C5" w14:textId="77777777" w:rsidR="00FD7A02" w:rsidRPr="005A1D51" w:rsidRDefault="00FD7A02" w:rsidP="00FD7A02">
      <w:pPr>
        <w:pStyle w:val="paragraph"/>
        <w:bidi/>
        <w:spacing w:before="0" w:beforeAutospacing="0" w:after="0" w:afterAutospacing="0"/>
        <w:ind w:left="478"/>
        <w:textAlignment w:val="baseline"/>
        <w:rPr>
          <w:rStyle w:val="normaltextrun"/>
          <w:rFonts w:cs="David"/>
          <w:b/>
          <w:bCs/>
          <w:sz w:val="22"/>
          <w:szCs w:val="22"/>
          <w:u w:val="single"/>
          <w:rtl/>
        </w:rPr>
      </w:pPr>
    </w:p>
    <w:p w14:paraId="7C901BB8" w14:textId="77777777" w:rsidR="00FD7A02" w:rsidRPr="005A1D51" w:rsidRDefault="00FD7A02" w:rsidP="00330B09">
      <w:pPr>
        <w:pStyle w:val="paragraph"/>
        <w:bidi/>
        <w:spacing w:before="0" w:beforeAutospacing="0" w:after="0" w:afterAutospacing="0"/>
        <w:textAlignment w:val="baseline"/>
        <w:rPr>
          <w:rFonts w:ascii="Segoe UI" w:hAnsi="Segoe UI" w:cs="David"/>
          <w:sz w:val="22"/>
          <w:szCs w:val="22"/>
        </w:rPr>
      </w:pPr>
      <w:r w:rsidRPr="005A1D51">
        <w:rPr>
          <w:rStyle w:val="normaltextrun"/>
          <w:rFonts w:cs="David"/>
          <w:b/>
          <w:bCs/>
          <w:sz w:val="22"/>
          <w:szCs w:val="22"/>
          <w:u w:val="single"/>
          <w:rtl/>
        </w:rPr>
        <w:t>אישור הורים ל</w:t>
      </w:r>
      <w:r w:rsidRPr="005A1D51">
        <w:rPr>
          <w:rStyle w:val="normaltextrun"/>
          <w:rFonts w:cs="David" w:hint="cs"/>
          <w:b/>
          <w:bCs/>
          <w:sz w:val="22"/>
          <w:szCs w:val="22"/>
          <w:u w:val="single"/>
          <w:rtl/>
        </w:rPr>
        <w:t>משתמשים ב</w:t>
      </w:r>
      <w:r w:rsidRPr="005A1D51">
        <w:rPr>
          <w:rStyle w:val="normaltextrun"/>
          <w:rFonts w:cs="David"/>
          <w:b/>
          <w:bCs/>
          <w:sz w:val="22"/>
          <w:szCs w:val="22"/>
          <w:u w:val="single"/>
          <w:rtl/>
        </w:rPr>
        <w:t>הסעו</w:t>
      </w:r>
      <w:r w:rsidRPr="005A1D51">
        <w:rPr>
          <w:rStyle w:val="normaltextrun"/>
          <w:rFonts w:cs="David" w:hint="cs"/>
          <w:b/>
          <w:bCs/>
          <w:sz w:val="22"/>
          <w:szCs w:val="22"/>
          <w:u w:val="single"/>
          <w:rtl/>
        </w:rPr>
        <w:t>ת בסדנאות הקיץ</w:t>
      </w:r>
    </w:p>
    <w:p w14:paraId="3F845EF9" w14:textId="77777777" w:rsidR="00FD7A02" w:rsidRPr="005A1D51" w:rsidRDefault="00FD7A02" w:rsidP="00FD7A02">
      <w:pPr>
        <w:pStyle w:val="paragraph"/>
        <w:bidi/>
        <w:spacing w:before="0" w:beforeAutospacing="0" w:after="0" w:afterAutospacing="0"/>
        <w:ind w:left="478"/>
        <w:textAlignment w:val="baseline"/>
        <w:rPr>
          <w:rStyle w:val="normaltextrun"/>
          <w:rFonts w:cs="David"/>
          <w:sz w:val="22"/>
          <w:szCs w:val="22"/>
          <w:rtl/>
        </w:rPr>
      </w:pPr>
    </w:p>
    <w:p w14:paraId="543C5D7C" w14:textId="77777777" w:rsidR="00FD7A02" w:rsidRPr="005A1D51" w:rsidRDefault="00FD7A02" w:rsidP="00FD7A02">
      <w:pPr>
        <w:pStyle w:val="a9"/>
        <w:numPr>
          <w:ilvl w:val="0"/>
          <w:numId w:val="2"/>
        </w:numPr>
        <w:tabs>
          <w:tab w:val="left" w:pos="536"/>
          <w:tab w:val="right" w:pos="8306"/>
        </w:tabs>
        <w:rPr>
          <w:rFonts w:cs="David"/>
          <w:rtl/>
        </w:rPr>
      </w:pPr>
      <w:r w:rsidRPr="005A1D51">
        <w:rPr>
          <w:rFonts w:cs="David"/>
          <w:rtl/>
        </w:rPr>
        <w:t>הריני  מאשר/ת לבני/בתי להשתמש בהסעות ל</w:t>
      </w:r>
      <w:r w:rsidRPr="005A1D51">
        <w:rPr>
          <w:rFonts w:cs="David" w:hint="cs"/>
          <w:rtl/>
        </w:rPr>
        <w:t>פעילות המרכז לנוער שוחר מדע</w:t>
      </w:r>
      <w:r w:rsidRPr="005A1D51">
        <w:rPr>
          <w:rFonts w:cs="David"/>
          <w:rtl/>
        </w:rPr>
        <w:t> המתקיימים במכללה האקדמית להנדסה אורט בראודה בכרמיאל. </w:t>
      </w:r>
    </w:p>
    <w:p w14:paraId="2ADB2E85" w14:textId="77777777" w:rsidR="00FD7A02" w:rsidRPr="005A1D51" w:rsidRDefault="00FD7A02" w:rsidP="00FD7A02">
      <w:pPr>
        <w:pStyle w:val="a9"/>
        <w:numPr>
          <w:ilvl w:val="0"/>
          <w:numId w:val="2"/>
        </w:numPr>
        <w:tabs>
          <w:tab w:val="left" w:pos="536"/>
          <w:tab w:val="right" w:pos="8306"/>
        </w:tabs>
        <w:rPr>
          <w:rFonts w:cs="David"/>
          <w:rtl/>
        </w:rPr>
      </w:pPr>
      <w:r w:rsidRPr="005A1D51">
        <w:rPr>
          <w:rFonts w:cs="David"/>
          <w:rtl/>
        </w:rPr>
        <w:t>השימוש בהסעות הוא באופן עצמאי ובאחריות ההורים בלבד. ידוע לי שההסעות הן ללא ליווי מבוגר מטעם המכללה. </w:t>
      </w:r>
    </w:p>
    <w:p w14:paraId="3594814E"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בשום מקרה לא תהיה העלאת או הורדת תלמידים בצמתים. העלאה והורדת תלמידים תהיה במקום מרכזי ומוסכם בתוך היישובים, על פי הנחיות רכזת התכנית.</w:t>
      </w:r>
    </w:p>
    <w:p w14:paraId="1D3150C6"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על מנת למנוע בלבול של התלמידים והנהגים, העלאת והורדת התלמידים תהיה באותו המקום. במקרים חריגים בלבד, הורים המבקשים הורדת תלמיד במקום אחר יבקשו על כך אישור מראש ויצרפו את אישורם בכתב. שינוי בתחנת ההורדה יינתן בכפוף להחלטת הרכזת ואישורה המפורש בלבד.</w:t>
      </w:r>
    </w:p>
    <w:p w14:paraId="07F481B1" w14:textId="77777777" w:rsidR="00FD7A02" w:rsidRPr="005A1D51" w:rsidRDefault="00FD7A02" w:rsidP="00FD7A02">
      <w:pPr>
        <w:pStyle w:val="a9"/>
        <w:numPr>
          <w:ilvl w:val="0"/>
          <w:numId w:val="2"/>
        </w:numPr>
        <w:tabs>
          <w:tab w:val="left" w:pos="536"/>
          <w:tab w:val="right" w:pos="8306"/>
        </w:tabs>
        <w:rPr>
          <w:rFonts w:cs="David"/>
        </w:rPr>
      </w:pPr>
      <w:r w:rsidRPr="005A1D51">
        <w:rPr>
          <w:rFonts w:cs="David" w:hint="cs"/>
          <w:rtl/>
        </w:rPr>
        <w:t xml:space="preserve">באחריות ההורים להסביר לילד/ה היכן הוא צריך לעלות ולרדת </w:t>
      </w:r>
      <w:proofErr w:type="spellStart"/>
      <w:r w:rsidRPr="005A1D51">
        <w:rPr>
          <w:rFonts w:cs="David" w:hint="cs"/>
          <w:rtl/>
        </w:rPr>
        <w:t>ולתזכר</w:t>
      </w:r>
      <w:proofErr w:type="spellEnd"/>
      <w:r w:rsidRPr="005A1D51">
        <w:rPr>
          <w:rFonts w:cs="David" w:hint="cs"/>
          <w:rtl/>
        </w:rPr>
        <w:t xml:space="preserve"> אותו במידת הצורך.</w:t>
      </w:r>
    </w:p>
    <w:p w14:paraId="4A201AE6" w14:textId="77777777" w:rsidR="00FD7A02" w:rsidRPr="005A1D51" w:rsidRDefault="00FD7A02" w:rsidP="004F4110">
      <w:pPr>
        <w:pStyle w:val="a9"/>
        <w:numPr>
          <w:ilvl w:val="0"/>
          <w:numId w:val="2"/>
        </w:numPr>
        <w:tabs>
          <w:tab w:val="left" w:pos="536"/>
          <w:tab w:val="right" w:pos="8306"/>
        </w:tabs>
        <w:rPr>
          <w:rFonts w:cs="David"/>
          <w:rtl/>
        </w:rPr>
      </w:pPr>
      <w:r w:rsidRPr="005A1D51">
        <w:rPr>
          <w:rFonts w:cs="David" w:hint="cs"/>
          <w:rtl/>
        </w:rPr>
        <w:t>אנו ממליצים לצייד את התלמידים במכשיר טלפון נייד ולשמור איתם על קשר במעברים. (הגעה אל המכללה, וחזרה ליישוב)</w:t>
      </w:r>
    </w:p>
    <w:sectPr w:rsidR="00FD7A02" w:rsidRPr="005A1D51" w:rsidSect="005B166F">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FFBB" w14:textId="77777777" w:rsidR="00DF550C" w:rsidRDefault="00DF550C" w:rsidP="00F943D5">
      <w:pPr>
        <w:spacing w:line="240" w:lineRule="auto"/>
      </w:pPr>
      <w:r>
        <w:separator/>
      </w:r>
    </w:p>
  </w:endnote>
  <w:endnote w:type="continuationSeparator" w:id="0">
    <w:p w14:paraId="39C27F82" w14:textId="77777777" w:rsidR="00DF550C" w:rsidRDefault="00DF550C" w:rsidP="00F94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AB91" w14:textId="77777777" w:rsidR="00F943D5" w:rsidRDefault="00F943D5" w:rsidP="00F943D5">
    <w:pPr>
      <w:pStyle w:val="a5"/>
      <w:rPr>
        <w:rtl/>
      </w:rPr>
    </w:pPr>
    <w:r>
      <w:rPr>
        <w:rFonts w:hint="cs"/>
        <w:rtl/>
      </w:rPr>
      <w:t>המכללה האקדמית להנדסה אורט בראודה, כתובת: סנונית 51, ת.ד 78 כרמיאל 2161002,</w:t>
    </w:r>
  </w:p>
  <w:p w14:paraId="7374983D" w14:textId="77777777" w:rsidR="00F943D5" w:rsidRDefault="00F943D5" w:rsidP="00F943D5">
    <w:pPr>
      <w:pStyle w:val="a5"/>
      <w:rPr>
        <w:rFonts w:cs="Arial"/>
        <w:rtl/>
      </w:rPr>
    </w:pPr>
    <w:r>
      <w:rPr>
        <w:rFonts w:hint="cs"/>
        <w:rtl/>
      </w:rPr>
      <w:t xml:space="preserve"> טל: 04-9901993, פקס </w:t>
    </w:r>
    <w:r>
      <w:rPr>
        <w:rtl/>
      </w:rPr>
      <w:t>–</w:t>
    </w:r>
    <w:r>
      <w:rPr>
        <w:rFonts w:hint="cs"/>
        <w:rtl/>
      </w:rPr>
      <w:t xml:space="preserve"> 04-9901759 , </w:t>
    </w:r>
    <w:hyperlink r:id="rId1" w:history="1">
      <w:r w:rsidRPr="009D007A">
        <w:rPr>
          <w:rStyle w:val="Hyperlink"/>
        </w:rPr>
        <w:t>http://www.braude.ac.il/youth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8332" w14:textId="77777777" w:rsidR="00DF550C" w:rsidRDefault="00DF550C" w:rsidP="00F943D5">
      <w:pPr>
        <w:spacing w:line="240" w:lineRule="auto"/>
      </w:pPr>
      <w:r>
        <w:separator/>
      </w:r>
    </w:p>
  </w:footnote>
  <w:footnote w:type="continuationSeparator" w:id="0">
    <w:p w14:paraId="2489974F" w14:textId="77777777" w:rsidR="00DF550C" w:rsidRDefault="00DF550C" w:rsidP="00F94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89FF" w14:textId="77777777" w:rsidR="00F943D5" w:rsidRDefault="00F943D5" w:rsidP="00F943D5">
    <w:pPr>
      <w:pStyle w:val="a3"/>
      <w:rPr>
        <w:rtl/>
        <w:cs/>
      </w:rPr>
    </w:pPr>
    <w:r>
      <w:rPr>
        <w:rFonts w:hint="cs"/>
        <w:noProof/>
      </w:rPr>
      <w:drawing>
        <wp:anchor distT="0" distB="0" distL="114300" distR="114300" simplePos="0" relativeHeight="251658240" behindDoc="0" locked="0" layoutInCell="1" allowOverlap="1" wp14:anchorId="3903931D" wp14:editId="592F92EE">
          <wp:simplePos x="0" y="0"/>
          <wp:positionH relativeFrom="column">
            <wp:posOffset>-1028700</wp:posOffset>
          </wp:positionH>
          <wp:positionV relativeFrom="paragraph">
            <wp:posOffset>-306705</wp:posOffset>
          </wp:positionV>
          <wp:extent cx="7334250" cy="1120140"/>
          <wp:effectExtent l="0" t="0" r="0" b="381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באנר.jpg"/>
                  <pic:cNvPicPr/>
                </pic:nvPicPr>
                <pic:blipFill>
                  <a:blip r:embed="rId1">
                    <a:extLst>
                      <a:ext uri="{28A0092B-C50C-407E-A947-70E740481C1C}">
                        <a14:useLocalDpi xmlns:a14="http://schemas.microsoft.com/office/drawing/2010/main" val="0"/>
                      </a:ext>
                    </a:extLst>
                  </a:blip>
                  <a:stretch>
                    <a:fillRect/>
                  </a:stretch>
                </pic:blipFill>
                <pic:spPr>
                  <a:xfrm>
                    <a:off x="0" y="0"/>
                    <a:ext cx="7334250"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CC5"/>
    <w:multiLevelType w:val="hybridMultilevel"/>
    <w:tmpl w:val="9EE8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54604"/>
    <w:multiLevelType w:val="hybridMultilevel"/>
    <w:tmpl w:val="A484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D5"/>
    <w:rsid w:val="00016DC6"/>
    <w:rsid w:val="000B4C71"/>
    <w:rsid w:val="001337AD"/>
    <w:rsid w:val="00133DC7"/>
    <w:rsid w:val="001B6981"/>
    <w:rsid w:val="002C0533"/>
    <w:rsid w:val="00300CEA"/>
    <w:rsid w:val="00330B09"/>
    <w:rsid w:val="0039371C"/>
    <w:rsid w:val="003A068B"/>
    <w:rsid w:val="00433589"/>
    <w:rsid w:val="00456E98"/>
    <w:rsid w:val="004F4110"/>
    <w:rsid w:val="005A1D51"/>
    <w:rsid w:val="005B166F"/>
    <w:rsid w:val="005E2AA5"/>
    <w:rsid w:val="005E3B5E"/>
    <w:rsid w:val="005E4A72"/>
    <w:rsid w:val="0062566A"/>
    <w:rsid w:val="007D06BF"/>
    <w:rsid w:val="0083274F"/>
    <w:rsid w:val="008424FA"/>
    <w:rsid w:val="00846184"/>
    <w:rsid w:val="008771B1"/>
    <w:rsid w:val="00962B06"/>
    <w:rsid w:val="009F1724"/>
    <w:rsid w:val="00A46F09"/>
    <w:rsid w:val="00A850D6"/>
    <w:rsid w:val="00AC0026"/>
    <w:rsid w:val="00B41447"/>
    <w:rsid w:val="00C115E5"/>
    <w:rsid w:val="00C26BC7"/>
    <w:rsid w:val="00C47D0A"/>
    <w:rsid w:val="00C8428C"/>
    <w:rsid w:val="00C95528"/>
    <w:rsid w:val="00D041A9"/>
    <w:rsid w:val="00D41E88"/>
    <w:rsid w:val="00D46BBB"/>
    <w:rsid w:val="00D560BA"/>
    <w:rsid w:val="00D747DF"/>
    <w:rsid w:val="00DC07E1"/>
    <w:rsid w:val="00DF550C"/>
    <w:rsid w:val="00E43D3B"/>
    <w:rsid w:val="00E738F3"/>
    <w:rsid w:val="00E92DBC"/>
    <w:rsid w:val="00EB404B"/>
    <w:rsid w:val="00EC3685"/>
    <w:rsid w:val="00F82A00"/>
    <w:rsid w:val="00F943D5"/>
    <w:rsid w:val="00FD7A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46A7"/>
  <w15:chartTrackingRefBased/>
  <w15:docId w15:val="{475CA0EE-3EE7-41AC-816F-C7B48ABB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D3B"/>
    <w:pPr>
      <w:bidi/>
      <w:spacing w:after="0" w:line="36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3D5"/>
    <w:pPr>
      <w:tabs>
        <w:tab w:val="center" w:pos="4153"/>
        <w:tab w:val="right" w:pos="8306"/>
      </w:tabs>
      <w:spacing w:line="240" w:lineRule="auto"/>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F943D5"/>
  </w:style>
  <w:style w:type="paragraph" w:styleId="a5">
    <w:name w:val="footer"/>
    <w:basedOn w:val="a"/>
    <w:link w:val="a6"/>
    <w:uiPriority w:val="99"/>
    <w:unhideWhenUsed/>
    <w:rsid w:val="00F943D5"/>
    <w:pPr>
      <w:tabs>
        <w:tab w:val="center" w:pos="4153"/>
        <w:tab w:val="right" w:pos="8306"/>
      </w:tabs>
      <w:spacing w:line="240" w:lineRule="auto"/>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F943D5"/>
  </w:style>
  <w:style w:type="character" w:styleId="Hyperlink">
    <w:name w:val="Hyperlink"/>
    <w:basedOn w:val="a0"/>
    <w:uiPriority w:val="99"/>
    <w:unhideWhenUsed/>
    <w:rsid w:val="00F943D5"/>
    <w:rPr>
      <w:color w:val="0563C1" w:themeColor="hyperlink"/>
      <w:u w:val="single"/>
    </w:rPr>
  </w:style>
  <w:style w:type="paragraph" w:styleId="a7">
    <w:name w:val="Balloon Text"/>
    <w:basedOn w:val="a"/>
    <w:link w:val="a8"/>
    <w:uiPriority w:val="99"/>
    <w:semiHidden/>
    <w:unhideWhenUsed/>
    <w:rsid w:val="00F943D5"/>
    <w:pPr>
      <w:spacing w:line="240" w:lineRule="auto"/>
    </w:pPr>
    <w:rPr>
      <w:rFonts w:ascii="Tahoma" w:hAnsi="Tahoma" w:cs="Tahoma"/>
      <w:sz w:val="18"/>
      <w:szCs w:val="18"/>
    </w:rPr>
  </w:style>
  <w:style w:type="character" w:customStyle="1" w:styleId="a8">
    <w:name w:val="טקסט בלונים תו"/>
    <w:basedOn w:val="a0"/>
    <w:link w:val="a7"/>
    <w:uiPriority w:val="99"/>
    <w:semiHidden/>
    <w:rsid w:val="00F943D5"/>
    <w:rPr>
      <w:rFonts w:ascii="Tahoma" w:hAnsi="Tahoma" w:cs="Tahoma"/>
      <w:sz w:val="18"/>
      <w:szCs w:val="18"/>
    </w:rPr>
  </w:style>
  <w:style w:type="paragraph" w:styleId="a9">
    <w:name w:val="List Paragraph"/>
    <w:basedOn w:val="a"/>
    <w:uiPriority w:val="34"/>
    <w:qFormat/>
    <w:rsid w:val="00FD7A02"/>
    <w:pPr>
      <w:spacing w:line="276" w:lineRule="auto"/>
      <w:ind w:left="720"/>
      <w:contextualSpacing/>
    </w:pPr>
    <w:rPr>
      <w:rFonts w:ascii="Calibri" w:eastAsia="Calibri" w:hAnsi="Calibri" w:cs="Arial"/>
      <w:sz w:val="22"/>
      <w:szCs w:val="22"/>
    </w:rPr>
  </w:style>
  <w:style w:type="paragraph" w:customStyle="1" w:styleId="paragraph">
    <w:name w:val="paragraph"/>
    <w:basedOn w:val="a"/>
    <w:rsid w:val="00FD7A02"/>
    <w:pPr>
      <w:bidi w:val="0"/>
      <w:spacing w:before="100" w:beforeAutospacing="1" w:after="100" w:afterAutospacing="1" w:line="240" w:lineRule="auto"/>
    </w:pPr>
    <w:rPr>
      <w:rFonts w:cs="Times New Roman"/>
    </w:rPr>
  </w:style>
  <w:style w:type="character" w:customStyle="1" w:styleId="normaltextrun">
    <w:name w:val="normaltextrun"/>
    <w:basedOn w:val="a0"/>
    <w:rsid w:val="00FD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aude.ac.il/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80A7AA8697D1841881261FBA0F093CB" ma:contentTypeVersion="10" ma:contentTypeDescription="צור מסמך חדש." ma:contentTypeScope="" ma:versionID="f5a825184393dbd9e779656e57e31e30">
  <xsd:schema xmlns:xsd="http://www.w3.org/2001/XMLSchema" xmlns:xs="http://www.w3.org/2001/XMLSchema" xmlns:p="http://schemas.microsoft.com/office/2006/metadata/properties" xmlns:ns3="7e50aca7-8c0c-4576-b59d-46b22f696116" targetNamespace="http://schemas.microsoft.com/office/2006/metadata/properties" ma:root="true" ma:fieldsID="41f17fcceb8b738cb3d379b2d54582d2" ns3:_="">
    <xsd:import namespace="7e50aca7-8c0c-4576-b59d-46b22f6961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aca7-8c0c-4576-b59d-46b22f696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EA5B-09E3-4ED8-A1FE-D98C5AE85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0aca7-8c0c-4576-b59d-46b22f696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00355-E32A-4D8C-B9A3-D1AAB80D45D5}">
  <ds:schemaRefs>
    <ds:schemaRef ds:uri="http://schemas.microsoft.com/sharepoint/v3/contenttype/forms"/>
  </ds:schemaRefs>
</ds:datastoreItem>
</file>

<file path=customXml/itemProps3.xml><?xml version="1.0" encoding="utf-8"?>
<ds:datastoreItem xmlns:ds="http://schemas.openxmlformats.org/officeDocument/2006/customXml" ds:itemID="{E4C94B21-BA30-4FE8-852E-5B0D421AD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39E19-7051-4F7F-A4B0-D21958FC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1670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איתי מלק</dc:creator>
  <cp:keywords/>
  <dc:description/>
  <cp:lastModifiedBy>אורית דמבו</cp:lastModifiedBy>
  <cp:revision>2</cp:revision>
  <cp:lastPrinted>2016-10-31T13:40:00Z</cp:lastPrinted>
  <dcterms:created xsi:type="dcterms:W3CDTF">2020-06-08T11:21:00Z</dcterms:created>
  <dcterms:modified xsi:type="dcterms:W3CDTF">2020-06-08T11:21:00Z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0x010100080A7AA8697D1841881261FBA0F093CB</vt:lpwstr>
  </property>
</Properties>
</file>